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1C" w:rsidRPr="00A2026E" w:rsidRDefault="0047721C" w:rsidP="00A202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21C" w:rsidRPr="00A2026E" w:rsidRDefault="0047721C" w:rsidP="00AD58F7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A2026E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7721C" w:rsidRPr="00A2026E" w:rsidRDefault="0047721C" w:rsidP="00AD58F7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A2026E">
        <w:rPr>
          <w:rFonts w:ascii="Times New Roman" w:hAnsi="Times New Roman"/>
          <w:sz w:val="24"/>
          <w:szCs w:val="24"/>
        </w:rPr>
        <w:t>ГОРОДА КУРГАНА «ЦЕНТР ОБРАЗОВАНИЯ»</w:t>
      </w:r>
    </w:p>
    <w:p w:rsidR="0047721C" w:rsidRPr="00A2026E" w:rsidRDefault="0047721C" w:rsidP="00A202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21C" w:rsidRPr="00A2026E" w:rsidRDefault="0047721C" w:rsidP="00A202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21C" w:rsidRPr="00A2026E" w:rsidRDefault="0047721C" w:rsidP="00A202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21C" w:rsidRPr="00A2026E" w:rsidRDefault="0047721C" w:rsidP="00A202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21C" w:rsidRPr="00A2026E" w:rsidRDefault="0047721C" w:rsidP="00A202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21C" w:rsidRPr="00A2026E" w:rsidRDefault="0047721C" w:rsidP="00A202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21C" w:rsidRPr="00A2026E" w:rsidRDefault="0047721C" w:rsidP="00A202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21C" w:rsidRPr="00A2026E" w:rsidRDefault="0047721C" w:rsidP="00A202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21C" w:rsidRPr="00A2026E" w:rsidRDefault="0047721C" w:rsidP="00A202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21C" w:rsidRPr="00A2026E" w:rsidRDefault="0047721C" w:rsidP="00A202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21C" w:rsidRDefault="0047721C" w:rsidP="00A202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58F7" w:rsidRDefault="00AD58F7" w:rsidP="00A202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58F7" w:rsidRPr="00A2026E" w:rsidRDefault="00AD58F7" w:rsidP="00A202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21C" w:rsidRPr="00AD58F7" w:rsidRDefault="0047721C" w:rsidP="00AD58F7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AD58F7">
        <w:rPr>
          <w:rFonts w:ascii="Times New Roman" w:hAnsi="Times New Roman"/>
          <w:b/>
          <w:sz w:val="36"/>
          <w:szCs w:val="36"/>
        </w:rPr>
        <w:t>Промежуточный отчет МБОУ «ЦО»</w:t>
      </w:r>
    </w:p>
    <w:p w:rsidR="0047721C" w:rsidRPr="00AD58F7" w:rsidRDefault="0047721C" w:rsidP="00AD58F7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AD58F7">
        <w:rPr>
          <w:rFonts w:ascii="Times New Roman" w:hAnsi="Times New Roman"/>
          <w:b/>
          <w:sz w:val="36"/>
          <w:szCs w:val="36"/>
        </w:rPr>
        <w:t>за 2019-2020 учебный год</w:t>
      </w:r>
    </w:p>
    <w:p w:rsidR="0047721C" w:rsidRPr="00AD58F7" w:rsidRDefault="0047721C" w:rsidP="00AD58F7">
      <w:pPr>
        <w:ind w:firstLine="709"/>
        <w:jc w:val="center"/>
        <w:rPr>
          <w:rFonts w:ascii="Times New Roman" w:hAnsi="Times New Roman"/>
          <w:sz w:val="32"/>
          <w:szCs w:val="32"/>
        </w:rPr>
      </w:pPr>
      <w:r w:rsidRPr="00AD58F7">
        <w:rPr>
          <w:rFonts w:ascii="Times New Roman" w:hAnsi="Times New Roman"/>
          <w:sz w:val="32"/>
          <w:szCs w:val="32"/>
        </w:rPr>
        <w:t>по реализации программы инновационной</w:t>
      </w:r>
    </w:p>
    <w:p w:rsidR="0047721C" w:rsidRPr="00AD58F7" w:rsidRDefault="0047721C" w:rsidP="00AD58F7">
      <w:pPr>
        <w:ind w:firstLine="709"/>
        <w:jc w:val="center"/>
        <w:rPr>
          <w:rFonts w:ascii="Times New Roman" w:hAnsi="Times New Roman"/>
          <w:sz w:val="32"/>
          <w:szCs w:val="32"/>
        </w:rPr>
      </w:pPr>
      <w:r w:rsidRPr="00AD58F7">
        <w:rPr>
          <w:rFonts w:ascii="Times New Roman" w:hAnsi="Times New Roman"/>
          <w:sz w:val="32"/>
          <w:szCs w:val="32"/>
        </w:rPr>
        <w:t>(внедренческой) площадки</w:t>
      </w:r>
    </w:p>
    <w:p w:rsidR="0047721C" w:rsidRPr="00AD58F7" w:rsidRDefault="0047721C" w:rsidP="00AD58F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D58F7">
        <w:rPr>
          <w:rFonts w:ascii="Times New Roman" w:hAnsi="Times New Roman"/>
          <w:sz w:val="28"/>
          <w:szCs w:val="28"/>
        </w:rPr>
        <w:t>по теме:</w:t>
      </w:r>
    </w:p>
    <w:p w:rsidR="0047721C" w:rsidRPr="00AD58F7" w:rsidRDefault="0047721C" w:rsidP="00AD58F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721C" w:rsidRPr="00AD58F7" w:rsidRDefault="0047721C" w:rsidP="00AD58F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D58F7">
        <w:rPr>
          <w:rFonts w:ascii="Times New Roman" w:hAnsi="Times New Roman"/>
          <w:sz w:val="28"/>
          <w:szCs w:val="28"/>
        </w:rPr>
        <w:t xml:space="preserve">Содействие жизненной и профессиональной успешности </w:t>
      </w:r>
      <w:proofErr w:type="gramStart"/>
      <w:r w:rsidRPr="00AD58F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D58F7">
        <w:rPr>
          <w:rFonts w:ascii="Times New Roman" w:hAnsi="Times New Roman"/>
          <w:sz w:val="28"/>
          <w:szCs w:val="28"/>
        </w:rPr>
        <w:t xml:space="preserve"> через ориентацию на рабочие специальности</w:t>
      </w:r>
    </w:p>
    <w:p w:rsidR="0047721C" w:rsidRPr="00AD58F7" w:rsidRDefault="0047721C" w:rsidP="00AD58F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721C" w:rsidRPr="00AD58F7" w:rsidRDefault="0047721C" w:rsidP="00AD58F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D58F7">
        <w:rPr>
          <w:rFonts w:ascii="Times New Roman" w:hAnsi="Times New Roman"/>
          <w:sz w:val="28"/>
          <w:szCs w:val="28"/>
        </w:rPr>
        <w:t>«Наше будущее»</w:t>
      </w:r>
    </w:p>
    <w:p w:rsidR="0047721C" w:rsidRPr="00A2026E" w:rsidRDefault="0047721C" w:rsidP="00AD58F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721C" w:rsidRPr="00A2026E" w:rsidRDefault="0047721C" w:rsidP="00AD58F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721C" w:rsidRDefault="0047721C" w:rsidP="00AD58F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D58F7" w:rsidRDefault="00AD58F7" w:rsidP="00AD58F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D58F7" w:rsidRDefault="00AD58F7" w:rsidP="00AD58F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D58F7" w:rsidRDefault="00AD58F7" w:rsidP="00AD58F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D58F7" w:rsidRDefault="00AD58F7" w:rsidP="00AD58F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D58F7" w:rsidRPr="00A2026E" w:rsidRDefault="00AD58F7" w:rsidP="00AD58F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721C" w:rsidRPr="00A2026E" w:rsidRDefault="0047721C" w:rsidP="00AD58F7">
      <w:pPr>
        <w:ind w:left="5663" w:firstLine="709"/>
        <w:jc w:val="both"/>
        <w:rPr>
          <w:rFonts w:ascii="Times New Roman" w:hAnsi="Times New Roman"/>
          <w:sz w:val="24"/>
          <w:szCs w:val="24"/>
        </w:rPr>
      </w:pPr>
      <w:r w:rsidRPr="00A2026E">
        <w:rPr>
          <w:rFonts w:ascii="Times New Roman" w:hAnsi="Times New Roman"/>
          <w:sz w:val="24"/>
          <w:szCs w:val="24"/>
        </w:rPr>
        <w:t>Руководитель:</w:t>
      </w:r>
    </w:p>
    <w:p w:rsidR="0047721C" w:rsidRPr="00A2026E" w:rsidRDefault="0047721C" w:rsidP="00AD58F7">
      <w:pPr>
        <w:ind w:left="5663" w:firstLine="709"/>
        <w:jc w:val="both"/>
        <w:rPr>
          <w:rFonts w:ascii="Times New Roman" w:hAnsi="Times New Roman"/>
          <w:sz w:val="24"/>
          <w:szCs w:val="24"/>
        </w:rPr>
      </w:pPr>
      <w:r w:rsidRPr="00A2026E">
        <w:rPr>
          <w:rFonts w:ascii="Times New Roman" w:hAnsi="Times New Roman"/>
          <w:sz w:val="24"/>
          <w:szCs w:val="24"/>
        </w:rPr>
        <w:t>Е.А. Гладкова,</w:t>
      </w:r>
    </w:p>
    <w:p w:rsidR="0047721C" w:rsidRPr="00A2026E" w:rsidRDefault="0047721C" w:rsidP="00AD58F7">
      <w:pPr>
        <w:ind w:left="5663" w:firstLine="709"/>
        <w:jc w:val="both"/>
        <w:rPr>
          <w:rFonts w:ascii="Times New Roman" w:hAnsi="Times New Roman"/>
          <w:sz w:val="24"/>
          <w:szCs w:val="24"/>
        </w:rPr>
      </w:pPr>
      <w:r w:rsidRPr="00A2026E">
        <w:rPr>
          <w:rFonts w:ascii="Times New Roman" w:hAnsi="Times New Roman"/>
          <w:sz w:val="24"/>
          <w:szCs w:val="24"/>
        </w:rPr>
        <w:t>директор МБОУ «ЦО»</w:t>
      </w:r>
    </w:p>
    <w:p w:rsidR="0047721C" w:rsidRPr="00A2026E" w:rsidRDefault="0047721C" w:rsidP="00A202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21C" w:rsidRPr="00A2026E" w:rsidRDefault="0047721C" w:rsidP="00A202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21C" w:rsidRPr="00A2026E" w:rsidRDefault="0047721C" w:rsidP="00A202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21C" w:rsidRPr="00A2026E" w:rsidRDefault="0047721C" w:rsidP="00A202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21C" w:rsidRPr="00A2026E" w:rsidRDefault="0047721C" w:rsidP="00A202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21C" w:rsidRPr="00A2026E" w:rsidRDefault="0047721C" w:rsidP="00A202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21C" w:rsidRPr="00A2026E" w:rsidRDefault="0047721C" w:rsidP="00A202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21C" w:rsidRPr="00A2026E" w:rsidRDefault="0047721C" w:rsidP="00A202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21C" w:rsidRPr="00A2026E" w:rsidRDefault="0047721C" w:rsidP="00A202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21C" w:rsidRPr="00A2026E" w:rsidRDefault="0047721C" w:rsidP="00A202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21C" w:rsidRPr="00A2026E" w:rsidRDefault="0047721C" w:rsidP="00AD58F7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A2026E">
        <w:rPr>
          <w:rFonts w:ascii="Times New Roman" w:hAnsi="Times New Roman"/>
          <w:sz w:val="24"/>
          <w:szCs w:val="24"/>
        </w:rPr>
        <w:t>Курган</w:t>
      </w:r>
    </w:p>
    <w:p w:rsidR="0047721C" w:rsidRPr="00A2026E" w:rsidRDefault="0047721C" w:rsidP="00AD58F7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A2026E">
        <w:rPr>
          <w:rFonts w:ascii="Times New Roman" w:hAnsi="Times New Roman"/>
          <w:sz w:val="24"/>
          <w:szCs w:val="24"/>
        </w:rPr>
        <w:t>2020</w:t>
      </w:r>
    </w:p>
    <w:p w:rsidR="0047721C" w:rsidRPr="00AD58F7" w:rsidRDefault="0047721C" w:rsidP="00AD58F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026E">
        <w:rPr>
          <w:rFonts w:ascii="Times New Roman" w:hAnsi="Times New Roman"/>
          <w:sz w:val="24"/>
          <w:szCs w:val="24"/>
        </w:rPr>
        <w:br w:type="page"/>
      </w:r>
      <w:r w:rsidRPr="00AD58F7">
        <w:rPr>
          <w:rFonts w:ascii="Times New Roman" w:hAnsi="Times New Roman"/>
          <w:b/>
          <w:sz w:val="24"/>
          <w:szCs w:val="24"/>
        </w:rPr>
        <w:lastRenderedPageBreak/>
        <w:t>I. Анализ инновационной деятельности за отчетный период с мая 2019 года по апрель 2020 года в соответствии с критериями проекта.</w:t>
      </w:r>
    </w:p>
    <w:p w:rsidR="0047721C" w:rsidRPr="00A2026E" w:rsidRDefault="0047721C" w:rsidP="00A202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21C" w:rsidRPr="00173C55" w:rsidRDefault="0047721C" w:rsidP="00173C5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C55">
        <w:rPr>
          <w:rFonts w:ascii="Times New Roman" w:hAnsi="Times New Roman"/>
          <w:b/>
          <w:sz w:val="24"/>
          <w:szCs w:val="24"/>
        </w:rPr>
        <w:t>1. Вступление</w:t>
      </w:r>
    </w:p>
    <w:p w:rsidR="0047721C" w:rsidRPr="00A2026E" w:rsidRDefault="0047721C" w:rsidP="00A2026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026E">
        <w:rPr>
          <w:rFonts w:ascii="Times New Roman" w:hAnsi="Times New Roman"/>
          <w:sz w:val="24"/>
          <w:szCs w:val="24"/>
        </w:rPr>
        <w:t>На основании приказа Департамента социальной политики Администрации г. Кургана «О присвоении статуса муниципальной инновационной площадки» № 169 от 21.05.2019 года Муниципальному бюджетному общеобразовательному учреждению г. Кургана «Центр образования» и на основании приказа №396 от 7.11.2019 года «О внесении изменений в приказ  Департамента социальной политики Администрации города Кургана от 21 мая 2019г №169 «О присвоении статуса муниципальной инновационной площадки» по теме:</w:t>
      </w:r>
      <w:proofErr w:type="gramEnd"/>
      <w:r w:rsidRPr="00A2026E">
        <w:rPr>
          <w:rFonts w:ascii="Times New Roman" w:hAnsi="Times New Roman"/>
          <w:sz w:val="24"/>
          <w:szCs w:val="24"/>
        </w:rPr>
        <w:t xml:space="preserve"> «Содействие жизненной и профессиональной успешности обучающихся через ориентацию на рабочие специальности</w:t>
      </w:r>
      <w:r w:rsidR="0096537E" w:rsidRPr="00A2026E">
        <w:rPr>
          <w:rFonts w:ascii="Times New Roman" w:hAnsi="Times New Roman"/>
          <w:sz w:val="24"/>
          <w:szCs w:val="24"/>
        </w:rPr>
        <w:t>»</w:t>
      </w:r>
      <w:r w:rsidRPr="00A2026E">
        <w:rPr>
          <w:rFonts w:ascii="Times New Roman" w:hAnsi="Times New Roman"/>
          <w:sz w:val="24"/>
          <w:szCs w:val="24"/>
        </w:rPr>
        <w:t xml:space="preserve"> </w:t>
      </w:r>
      <w:r w:rsidR="0096537E" w:rsidRPr="00A2026E">
        <w:rPr>
          <w:rFonts w:ascii="Times New Roman" w:hAnsi="Times New Roman"/>
          <w:sz w:val="24"/>
          <w:szCs w:val="24"/>
        </w:rPr>
        <w:t>МБОУ «ЦО» присвоен статус инновационной (внедренческой) площадки.</w:t>
      </w:r>
    </w:p>
    <w:p w:rsidR="00173C55" w:rsidRPr="00173C55" w:rsidRDefault="0047721C" w:rsidP="00173C55">
      <w:pPr>
        <w:jc w:val="both"/>
        <w:rPr>
          <w:rFonts w:ascii="Times New Roman" w:hAnsi="Times New Roman"/>
          <w:sz w:val="24"/>
          <w:szCs w:val="24"/>
        </w:rPr>
      </w:pPr>
      <w:r w:rsidRPr="00A2026E">
        <w:rPr>
          <w:rFonts w:ascii="Times New Roman" w:hAnsi="Times New Roman"/>
          <w:sz w:val="24"/>
          <w:szCs w:val="24"/>
        </w:rPr>
        <w:tab/>
      </w:r>
      <w:r w:rsidRPr="00173C55">
        <w:rPr>
          <w:rFonts w:ascii="Times New Roman" w:hAnsi="Times New Roman"/>
          <w:sz w:val="24"/>
          <w:szCs w:val="24"/>
        </w:rPr>
        <w:t>Деятельность всего педагогического коллектива МБОУ «ЦО» в рамках реализации проекта выстраивалась в соответствии с ключевыми задачами Проекта</w:t>
      </w:r>
      <w:r w:rsidR="00173C55" w:rsidRPr="00173C55">
        <w:rPr>
          <w:rFonts w:ascii="Times New Roman" w:hAnsi="Times New Roman"/>
          <w:sz w:val="24"/>
          <w:szCs w:val="24"/>
        </w:rPr>
        <w:t>, согласно которым была</w:t>
      </w:r>
      <w:r w:rsidRPr="00173C55">
        <w:rPr>
          <w:rFonts w:ascii="Times New Roman" w:hAnsi="Times New Roman"/>
          <w:sz w:val="24"/>
          <w:szCs w:val="24"/>
        </w:rPr>
        <w:t xml:space="preserve"> </w:t>
      </w:r>
      <w:r w:rsidR="00173C55" w:rsidRPr="00173C55">
        <w:rPr>
          <w:rFonts w:ascii="Times New Roman" w:hAnsi="Times New Roman"/>
          <w:sz w:val="24"/>
          <w:szCs w:val="24"/>
        </w:rPr>
        <w:t>создана система работы по профессиональной ориентации учащихся 7-9 классов, направленных на получение рабочих специальностей на основе учёта индивидуальных особенностей детей.</w:t>
      </w:r>
    </w:p>
    <w:p w:rsidR="00A2026E" w:rsidRPr="00A2026E" w:rsidRDefault="00A2026E" w:rsidP="00A202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2026E">
        <w:rPr>
          <w:rFonts w:ascii="Times New Roman" w:hAnsi="Times New Roman"/>
          <w:sz w:val="24"/>
          <w:szCs w:val="24"/>
        </w:rPr>
        <w:t>На 2019-2020 учебный год были поставлены следующие задачи:</w:t>
      </w:r>
    </w:p>
    <w:p w:rsidR="00A2026E" w:rsidRPr="00A2026E" w:rsidRDefault="00A2026E" w:rsidP="00A2026E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2026E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A2026E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A2026E">
        <w:rPr>
          <w:rFonts w:ascii="Times New Roman" w:hAnsi="Times New Roman"/>
          <w:sz w:val="24"/>
          <w:szCs w:val="24"/>
        </w:rPr>
        <w:t xml:space="preserve"> работы с опорой на внедрение новых и разнообразных форм в деятельность ЦО (наставничество, </w:t>
      </w:r>
      <w:proofErr w:type="spellStart"/>
      <w:r w:rsidRPr="00A2026E">
        <w:rPr>
          <w:rFonts w:ascii="Times New Roman" w:hAnsi="Times New Roman"/>
          <w:sz w:val="24"/>
          <w:szCs w:val="24"/>
        </w:rPr>
        <w:t>профпробы</w:t>
      </w:r>
      <w:proofErr w:type="spellEnd"/>
      <w:r w:rsidRPr="00A2026E">
        <w:rPr>
          <w:rFonts w:ascii="Times New Roman" w:hAnsi="Times New Roman"/>
          <w:sz w:val="24"/>
          <w:szCs w:val="24"/>
        </w:rPr>
        <w:t>, проекты, кабинет профориентации, профессиональные туры и др.) и ориентацией на рабочие специальности, востребованные в регионе.</w:t>
      </w:r>
    </w:p>
    <w:p w:rsidR="00A2026E" w:rsidRPr="00A2026E" w:rsidRDefault="00173C55" w:rsidP="00A2026E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</w:t>
      </w:r>
      <w:r w:rsidR="00A2026E" w:rsidRPr="00A2026E">
        <w:rPr>
          <w:rFonts w:ascii="Times New Roman" w:hAnsi="Times New Roman"/>
          <w:sz w:val="24"/>
          <w:szCs w:val="24"/>
        </w:rPr>
        <w:t xml:space="preserve">углублённой диагностики личностных особенностей, профессиональных склонностей и предпочтений. </w:t>
      </w:r>
    </w:p>
    <w:p w:rsidR="0047721C" w:rsidRPr="00A2026E" w:rsidRDefault="00A2026E" w:rsidP="00A2026E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2026E">
        <w:rPr>
          <w:rFonts w:ascii="Times New Roman" w:hAnsi="Times New Roman"/>
          <w:sz w:val="24"/>
          <w:szCs w:val="24"/>
        </w:rPr>
        <w:t xml:space="preserve">Организация взаимодействия ЦО с образовательными организациями СПО и предприятиями г. Кургана при организации </w:t>
      </w:r>
      <w:proofErr w:type="spellStart"/>
      <w:r w:rsidRPr="00A2026E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A2026E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47721C" w:rsidRPr="00A2026E" w:rsidRDefault="00173C55" w:rsidP="00A2026E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Пополнение</w:t>
      </w:r>
      <w:r w:rsidR="0047721C" w:rsidRPr="00A2026E">
        <w:rPr>
          <w:rFonts w:ascii="Times New Roman" w:hAnsi="Times New Roman"/>
          <w:sz w:val="24"/>
          <w:szCs w:val="24"/>
        </w:rPr>
        <w:t xml:space="preserve"> банк</w:t>
      </w:r>
      <w:r>
        <w:rPr>
          <w:rFonts w:ascii="Times New Roman" w:hAnsi="Times New Roman"/>
          <w:sz w:val="24"/>
          <w:szCs w:val="24"/>
        </w:rPr>
        <w:t>а</w:t>
      </w:r>
      <w:r w:rsidR="0047721C" w:rsidRPr="00A2026E">
        <w:rPr>
          <w:rFonts w:ascii="Times New Roman" w:hAnsi="Times New Roman"/>
          <w:sz w:val="24"/>
          <w:szCs w:val="24"/>
        </w:rPr>
        <w:t xml:space="preserve"> методических разработок классных часов, бесед, лекций, </w:t>
      </w:r>
      <w:proofErr w:type="spellStart"/>
      <w:r w:rsidR="0047721C" w:rsidRPr="00A2026E">
        <w:rPr>
          <w:rFonts w:ascii="Times New Roman" w:hAnsi="Times New Roman"/>
          <w:sz w:val="24"/>
          <w:szCs w:val="24"/>
        </w:rPr>
        <w:t>досуговых</w:t>
      </w:r>
      <w:proofErr w:type="spellEnd"/>
      <w:r w:rsidR="0047721C" w:rsidRPr="00A2026E">
        <w:rPr>
          <w:rFonts w:ascii="Times New Roman" w:hAnsi="Times New Roman"/>
          <w:sz w:val="24"/>
          <w:szCs w:val="24"/>
        </w:rPr>
        <w:t xml:space="preserve"> мероприятий</w:t>
      </w:r>
      <w:r w:rsidR="00A2026E" w:rsidRPr="00A2026E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A2026E" w:rsidRPr="00A2026E">
        <w:rPr>
          <w:rFonts w:ascii="Times New Roman" w:hAnsi="Times New Roman"/>
          <w:sz w:val="24"/>
          <w:szCs w:val="24"/>
        </w:rPr>
        <w:t>профессионапльной</w:t>
      </w:r>
      <w:proofErr w:type="spellEnd"/>
      <w:r w:rsidR="00A2026E" w:rsidRPr="00A2026E">
        <w:rPr>
          <w:rFonts w:ascii="Times New Roman" w:hAnsi="Times New Roman"/>
          <w:sz w:val="24"/>
          <w:szCs w:val="24"/>
        </w:rPr>
        <w:t xml:space="preserve"> ориентации</w:t>
      </w:r>
      <w:r>
        <w:rPr>
          <w:rFonts w:ascii="Times New Roman" w:hAnsi="Times New Roman"/>
          <w:sz w:val="24"/>
          <w:szCs w:val="24"/>
        </w:rPr>
        <w:t>.</w:t>
      </w:r>
    </w:p>
    <w:p w:rsidR="0047721C" w:rsidRPr="00A2026E" w:rsidRDefault="00173C55" w:rsidP="00A2026E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7721C" w:rsidRPr="00A2026E">
        <w:rPr>
          <w:rFonts w:ascii="Times New Roman" w:hAnsi="Times New Roman"/>
          <w:sz w:val="24"/>
          <w:szCs w:val="24"/>
        </w:rPr>
        <w:t>овышение профессиональной компетенции педагогических работников.</w:t>
      </w:r>
    </w:p>
    <w:p w:rsidR="0047721C" w:rsidRPr="00A2026E" w:rsidRDefault="0047721C" w:rsidP="00A202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21C" w:rsidRPr="00173C55" w:rsidRDefault="0047721C" w:rsidP="00173C5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C55">
        <w:rPr>
          <w:rFonts w:ascii="Times New Roman" w:hAnsi="Times New Roman"/>
          <w:b/>
          <w:sz w:val="24"/>
          <w:szCs w:val="24"/>
        </w:rPr>
        <w:t>2. Краткое описание хода реализации Проекта за отчетный период</w:t>
      </w:r>
    </w:p>
    <w:p w:rsidR="0048345A" w:rsidRDefault="0048345A" w:rsidP="00A202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2225" w:rsidRPr="00842225" w:rsidRDefault="00173C55" w:rsidP="008422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42225">
        <w:rPr>
          <w:rFonts w:ascii="Times New Roman" w:hAnsi="Times New Roman"/>
          <w:sz w:val="24"/>
          <w:szCs w:val="24"/>
        </w:rPr>
        <w:t xml:space="preserve">Контингент учащихся  ЦО на 2019-2020 учебный год составляют 567 учащихся с 7 по 12 класс, возраст которых ранжируется от 13 до 35 лет. </w:t>
      </w:r>
      <w:r w:rsidR="00842225" w:rsidRPr="00842225">
        <w:rPr>
          <w:rFonts w:ascii="Times New Roman" w:hAnsi="Times New Roman"/>
          <w:sz w:val="24"/>
          <w:szCs w:val="24"/>
        </w:rPr>
        <w:t>Исходя из того, что на протяжении пяти лет в МБОУ «ЦО» формируется от девяти до четырнадцати девятых классов и ежегодно выпускается более 200 учащихся основной школы, существует необходимость в проведении целе</w:t>
      </w:r>
      <w:r w:rsidR="00842225">
        <w:rPr>
          <w:rFonts w:ascii="Times New Roman" w:hAnsi="Times New Roman"/>
          <w:sz w:val="24"/>
          <w:szCs w:val="24"/>
        </w:rPr>
        <w:t xml:space="preserve">направленной </w:t>
      </w:r>
      <w:proofErr w:type="spellStart"/>
      <w:r w:rsidR="00842225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842225" w:rsidRPr="00842225">
        <w:rPr>
          <w:rFonts w:ascii="Times New Roman" w:hAnsi="Times New Roman"/>
          <w:sz w:val="24"/>
          <w:szCs w:val="24"/>
        </w:rPr>
        <w:t xml:space="preserve"> работы. Контингент учащихся МБОУ «ЦО» составляют слабоуспевающие учащиеся с низкой учебной мотивацией. Соответственно, деятельность по профессиональному самоопределению </w:t>
      </w:r>
      <w:r w:rsidR="00842225">
        <w:rPr>
          <w:rFonts w:ascii="Times New Roman" w:hAnsi="Times New Roman"/>
          <w:sz w:val="24"/>
          <w:szCs w:val="24"/>
        </w:rPr>
        <w:t>организована</w:t>
      </w:r>
      <w:r w:rsidR="00842225" w:rsidRPr="00842225">
        <w:rPr>
          <w:rFonts w:ascii="Times New Roman" w:hAnsi="Times New Roman"/>
          <w:sz w:val="24"/>
          <w:szCs w:val="24"/>
        </w:rPr>
        <w:t xml:space="preserve"> через ориентацию на рабочие специальности.</w:t>
      </w:r>
    </w:p>
    <w:p w:rsidR="00D8256E" w:rsidRPr="00D8256E" w:rsidRDefault="00842225" w:rsidP="00D825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августе-сентябре проведена подготовительная работа по реализации проекта. </w:t>
      </w:r>
      <w:r w:rsidR="00D8256E">
        <w:rPr>
          <w:rFonts w:ascii="Times New Roman" w:hAnsi="Times New Roman"/>
          <w:sz w:val="24"/>
          <w:szCs w:val="24"/>
        </w:rPr>
        <w:t xml:space="preserve">Составлены планы педагогов-психологов, педагога-организатора, классных руководителей по </w:t>
      </w:r>
      <w:r w:rsidR="00D8256E" w:rsidRPr="00D8256E">
        <w:rPr>
          <w:rFonts w:ascii="Times New Roman" w:hAnsi="Times New Roman"/>
          <w:sz w:val="24"/>
          <w:szCs w:val="24"/>
        </w:rPr>
        <w:t>профессиональному просвещению и информированию, социальной диагностике и про</w:t>
      </w:r>
      <w:r w:rsidR="00D8256E">
        <w:rPr>
          <w:rFonts w:ascii="Times New Roman" w:hAnsi="Times New Roman"/>
          <w:sz w:val="24"/>
          <w:szCs w:val="24"/>
        </w:rPr>
        <w:t>фессиональному консультированию:</w:t>
      </w:r>
    </w:p>
    <w:p w:rsidR="00D8256E" w:rsidRPr="0045761A" w:rsidRDefault="00D8256E" w:rsidP="00D8256E">
      <w:pPr>
        <w:pStyle w:val="ab"/>
        <w:numPr>
          <w:ilvl w:val="0"/>
          <w:numId w:val="5"/>
        </w:numPr>
        <w:tabs>
          <w:tab w:val="left" w:pos="343"/>
        </w:tabs>
        <w:spacing w:line="278" w:lineRule="auto"/>
        <w:ind w:left="5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Сформированы творческие</w:t>
      </w:r>
      <w:r w:rsidRPr="0045761A">
        <w:rPr>
          <w:rFonts w:ascii="Times New Roman" w:hAnsi="Times New Roman"/>
          <w:sz w:val="24"/>
          <w:szCs w:val="24"/>
        </w:rPr>
        <w:t xml:space="preserve"> группы педагогов, участвующих в разработке проекта.  </w:t>
      </w:r>
    </w:p>
    <w:p w:rsidR="00D8256E" w:rsidRPr="0045761A" w:rsidRDefault="00D8256E" w:rsidP="00D8256E">
      <w:pPr>
        <w:pStyle w:val="ab"/>
        <w:numPr>
          <w:ilvl w:val="0"/>
          <w:numId w:val="5"/>
        </w:numPr>
        <w:tabs>
          <w:tab w:val="left" w:pos="343"/>
        </w:tabs>
        <w:spacing w:line="279" w:lineRule="auto"/>
        <w:ind w:left="5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Доведены</w:t>
      </w:r>
      <w:r w:rsidRPr="0045761A">
        <w:rPr>
          <w:rFonts w:ascii="Times New Roman" w:hAnsi="Times New Roman"/>
          <w:sz w:val="24"/>
          <w:szCs w:val="24"/>
        </w:rPr>
        <w:t xml:space="preserve"> до сведения </w:t>
      </w:r>
      <w:proofErr w:type="spellStart"/>
      <w:r w:rsidRPr="0045761A">
        <w:rPr>
          <w:rFonts w:ascii="Times New Roman" w:hAnsi="Times New Roman"/>
          <w:sz w:val="24"/>
          <w:szCs w:val="24"/>
        </w:rPr>
        <w:t>педколлектива</w:t>
      </w:r>
      <w:proofErr w:type="spellEnd"/>
      <w:r w:rsidRPr="0045761A">
        <w:rPr>
          <w:rFonts w:ascii="Times New Roman" w:hAnsi="Times New Roman"/>
          <w:sz w:val="24"/>
          <w:szCs w:val="24"/>
        </w:rPr>
        <w:t xml:space="preserve"> МБОУ «ЦО» цели, задач проекта, основных мероприятий, составляющих основной этап проектной деятельности. </w:t>
      </w:r>
    </w:p>
    <w:p w:rsidR="00D8256E" w:rsidRPr="0045761A" w:rsidRDefault="00D8256E" w:rsidP="00D8256E">
      <w:pPr>
        <w:pStyle w:val="ab"/>
        <w:numPr>
          <w:ilvl w:val="0"/>
          <w:numId w:val="5"/>
        </w:numPr>
        <w:tabs>
          <w:tab w:val="left" w:pos="343"/>
        </w:tabs>
        <w:spacing w:line="279" w:lineRule="auto"/>
        <w:ind w:left="5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Оформлены тематические стенды</w:t>
      </w:r>
      <w:r w:rsidR="003C02D7">
        <w:rPr>
          <w:rFonts w:ascii="Times New Roman" w:hAnsi="Times New Roman"/>
          <w:sz w:val="24"/>
          <w:szCs w:val="24"/>
        </w:rPr>
        <w:t>, отражающие</w:t>
      </w:r>
      <w:r w:rsidRPr="0045761A">
        <w:rPr>
          <w:rFonts w:ascii="Times New Roman" w:hAnsi="Times New Roman"/>
          <w:sz w:val="24"/>
          <w:szCs w:val="24"/>
        </w:rPr>
        <w:t xml:space="preserve"> основные направления инновационной деятельности. </w:t>
      </w:r>
    </w:p>
    <w:p w:rsidR="00D8256E" w:rsidRPr="0045761A" w:rsidRDefault="00D8256E" w:rsidP="00D8256E">
      <w:pPr>
        <w:pStyle w:val="ab"/>
        <w:numPr>
          <w:ilvl w:val="0"/>
          <w:numId w:val="5"/>
        </w:numPr>
        <w:shd w:val="clear" w:color="auto" w:fill="FFFFFF" w:themeFill="background1"/>
        <w:tabs>
          <w:tab w:val="left" w:pos="343"/>
        </w:tabs>
        <w:spacing w:after="36" w:line="238" w:lineRule="auto"/>
        <w:ind w:left="5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Обновлено содержимое</w:t>
      </w:r>
      <w:r w:rsidRPr="00457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761A"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 w:rsidRPr="0045761A">
        <w:rPr>
          <w:rFonts w:ascii="Times New Roman" w:hAnsi="Times New Roman"/>
          <w:sz w:val="24"/>
          <w:szCs w:val="24"/>
        </w:rPr>
        <w:t xml:space="preserve"> уголка «Куда пойти учиться?»,  «Твой выбор». </w:t>
      </w:r>
    </w:p>
    <w:p w:rsidR="00D8256E" w:rsidRPr="0045761A" w:rsidRDefault="00D8256E" w:rsidP="00D8256E">
      <w:pPr>
        <w:pStyle w:val="ab"/>
        <w:numPr>
          <w:ilvl w:val="0"/>
          <w:numId w:val="5"/>
        </w:numPr>
        <w:tabs>
          <w:tab w:val="left" w:pos="343"/>
        </w:tabs>
        <w:spacing w:line="279" w:lineRule="auto"/>
        <w:ind w:left="5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Разработано Положение</w:t>
      </w:r>
      <w:r w:rsidRPr="0045761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5761A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45761A">
        <w:rPr>
          <w:rFonts w:ascii="Times New Roman" w:hAnsi="Times New Roman"/>
          <w:sz w:val="24"/>
          <w:szCs w:val="24"/>
        </w:rPr>
        <w:t xml:space="preserve"> работе в </w:t>
      </w:r>
      <w:r>
        <w:rPr>
          <w:rFonts w:ascii="Times New Roman" w:hAnsi="Times New Roman"/>
          <w:sz w:val="24"/>
          <w:szCs w:val="24"/>
        </w:rPr>
        <w:t>МБОУ «ЦО»</w:t>
      </w:r>
      <w:r w:rsidRPr="0045761A">
        <w:rPr>
          <w:rFonts w:ascii="Times New Roman" w:hAnsi="Times New Roman"/>
          <w:sz w:val="24"/>
          <w:szCs w:val="24"/>
        </w:rPr>
        <w:t xml:space="preserve">, о кабинете профориентации. </w:t>
      </w:r>
    </w:p>
    <w:p w:rsidR="00D5604A" w:rsidRDefault="00D8256E" w:rsidP="00D5604A">
      <w:pPr>
        <w:pStyle w:val="ab"/>
        <w:numPr>
          <w:ilvl w:val="0"/>
          <w:numId w:val="5"/>
        </w:numPr>
        <w:tabs>
          <w:tab w:val="left" w:pos="343"/>
        </w:tabs>
        <w:spacing w:line="259" w:lineRule="auto"/>
        <w:ind w:left="5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Проинформированы учащиеся,</w:t>
      </w:r>
      <w:r w:rsidRPr="00457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родители (законные представители</w:t>
      </w:r>
      <w:r w:rsidRPr="0045761A">
        <w:rPr>
          <w:rFonts w:ascii="Times New Roman" w:hAnsi="Times New Roman"/>
          <w:sz w:val="24"/>
          <w:szCs w:val="24"/>
        </w:rPr>
        <w:t xml:space="preserve">) о реализуемом проекте через школьные СМИ (школьную газету «Вести ЦО», школьный сайт). </w:t>
      </w:r>
    </w:p>
    <w:p w:rsidR="009123F4" w:rsidRDefault="009123F4" w:rsidP="009123F4">
      <w:pPr>
        <w:pStyle w:val="ab"/>
        <w:numPr>
          <w:ilvl w:val="0"/>
          <w:numId w:val="5"/>
        </w:numPr>
        <w:tabs>
          <w:tab w:val="left" w:pos="343"/>
        </w:tabs>
        <w:spacing w:line="259" w:lineRule="auto"/>
        <w:ind w:left="5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Оформлены</w:t>
      </w:r>
      <w:r w:rsidR="00D8256E" w:rsidRPr="00D56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путеводители</w:t>
      </w:r>
      <w:r w:rsidRPr="00D5604A">
        <w:rPr>
          <w:rFonts w:ascii="Times New Roman" w:hAnsi="Times New Roman"/>
          <w:sz w:val="24"/>
          <w:szCs w:val="24"/>
        </w:rPr>
        <w:t xml:space="preserve"> по миру профессий</w:t>
      </w:r>
      <w:r>
        <w:rPr>
          <w:rFonts w:ascii="Times New Roman" w:hAnsi="Times New Roman"/>
          <w:sz w:val="24"/>
          <w:szCs w:val="24"/>
        </w:rPr>
        <w:t>.</w:t>
      </w:r>
    </w:p>
    <w:p w:rsidR="009123F4" w:rsidRDefault="009123F4" w:rsidP="009123F4">
      <w:pPr>
        <w:pStyle w:val="ab"/>
        <w:numPr>
          <w:ilvl w:val="0"/>
          <w:numId w:val="5"/>
        </w:numPr>
        <w:tabs>
          <w:tab w:val="left" w:pos="343"/>
        </w:tabs>
        <w:spacing w:line="259" w:lineRule="auto"/>
        <w:ind w:left="59" w:firstLine="0"/>
        <w:jc w:val="both"/>
        <w:rPr>
          <w:rFonts w:ascii="Times New Roman" w:hAnsi="Times New Roman"/>
          <w:sz w:val="24"/>
          <w:szCs w:val="24"/>
        </w:rPr>
      </w:pPr>
      <w:r w:rsidRPr="009123F4">
        <w:rPr>
          <w:rFonts w:ascii="Times New Roman" w:hAnsi="Times New Roman"/>
          <w:sz w:val="24"/>
          <w:szCs w:val="24"/>
        </w:rPr>
        <w:t>Проведена д</w:t>
      </w:r>
      <w:r w:rsidR="00D8256E" w:rsidRPr="009123F4">
        <w:rPr>
          <w:rFonts w:ascii="Times New Roman" w:hAnsi="Times New Roman"/>
          <w:sz w:val="24"/>
          <w:szCs w:val="24"/>
        </w:rPr>
        <w:t>иагностика уровня</w:t>
      </w:r>
      <w:r w:rsidRPr="009123F4">
        <w:rPr>
          <w:rFonts w:ascii="Times New Roman" w:hAnsi="Times New Roman"/>
          <w:sz w:val="24"/>
          <w:szCs w:val="24"/>
        </w:rPr>
        <w:t xml:space="preserve"> социальной адаптации учащихся,</w:t>
      </w:r>
      <w:r w:rsidR="00D8256E" w:rsidRPr="009123F4">
        <w:rPr>
          <w:rFonts w:ascii="Times New Roman" w:hAnsi="Times New Roman"/>
          <w:sz w:val="24"/>
          <w:szCs w:val="24"/>
        </w:rPr>
        <w:t xml:space="preserve"> склонности к отклоняющемуся поведению.</w:t>
      </w:r>
    </w:p>
    <w:p w:rsidR="009123F4" w:rsidRDefault="009123F4" w:rsidP="009123F4">
      <w:pPr>
        <w:pStyle w:val="ab"/>
        <w:numPr>
          <w:ilvl w:val="0"/>
          <w:numId w:val="5"/>
        </w:numPr>
        <w:tabs>
          <w:tab w:val="left" w:pos="343"/>
        </w:tabs>
        <w:spacing w:line="259" w:lineRule="auto"/>
        <w:ind w:left="59" w:firstLine="0"/>
        <w:jc w:val="both"/>
        <w:rPr>
          <w:rFonts w:ascii="Times New Roman" w:hAnsi="Times New Roman"/>
          <w:sz w:val="24"/>
          <w:szCs w:val="24"/>
        </w:rPr>
      </w:pPr>
      <w:r w:rsidRPr="009123F4">
        <w:rPr>
          <w:rFonts w:ascii="Times New Roman" w:hAnsi="Times New Roman"/>
          <w:sz w:val="24"/>
          <w:szCs w:val="24"/>
        </w:rPr>
        <w:t>Изучены условия и стили</w:t>
      </w:r>
      <w:r w:rsidR="00D8256E" w:rsidRPr="009123F4">
        <w:rPr>
          <w:rFonts w:ascii="Times New Roman" w:hAnsi="Times New Roman"/>
          <w:sz w:val="24"/>
          <w:szCs w:val="24"/>
        </w:rPr>
        <w:t xml:space="preserve"> семейного воспитания путем метода «интервью» и индивидуальных консультаций с родителями и детьми. </w:t>
      </w:r>
    </w:p>
    <w:p w:rsidR="00D8256E" w:rsidRDefault="009123F4" w:rsidP="009123F4">
      <w:pPr>
        <w:pStyle w:val="ab"/>
        <w:numPr>
          <w:ilvl w:val="0"/>
          <w:numId w:val="5"/>
        </w:numPr>
        <w:tabs>
          <w:tab w:val="left" w:pos="343"/>
        </w:tabs>
        <w:spacing w:line="259" w:lineRule="auto"/>
        <w:ind w:left="59" w:firstLine="0"/>
        <w:jc w:val="both"/>
        <w:rPr>
          <w:rFonts w:ascii="Times New Roman" w:hAnsi="Times New Roman"/>
          <w:sz w:val="24"/>
          <w:szCs w:val="24"/>
        </w:rPr>
      </w:pPr>
      <w:r w:rsidRPr="009123F4">
        <w:rPr>
          <w:rFonts w:ascii="Times New Roman" w:hAnsi="Times New Roman"/>
          <w:sz w:val="24"/>
          <w:szCs w:val="24"/>
        </w:rPr>
        <w:t>Проведена д</w:t>
      </w:r>
      <w:r w:rsidR="00D8256E" w:rsidRPr="009123F4">
        <w:rPr>
          <w:rFonts w:ascii="Times New Roman" w:hAnsi="Times New Roman"/>
          <w:sz w:val="24"/>
          <w:szCs w:val="24"/>
        </w:rPr>
        <w:t>иагностика причин неблагополучия семей учащихся, их особенностей и ценностных ориентаций.</w:t>
      </w:r>
    </w:p>
    <w:p w:rsidR="00FC17DD" w:rsidRPr="009123F4" w:rsidRDefault="00FC17DD" w:rsidP="009123F4">
      <w:pPr>
        <w:pStyle w:val="ab"/>
        <w:numPr>
          <w:ilvl w:val="0"/>
          <w:numId w:val="5"/>
        </w:numPr>
        <w:tabs>
          <w:tab w:val="left" w:pos="343"/>
        </w:tabs>
        <w:spacing w:line="259" w:lineRule="auto"/>
        <w:ind w:left="5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диагностика профессиональных предпочтений учащихся</w:t>
      </w:r>
      <w:r w:rsidR="006F4AD9">
        <w:rPr>
          <w:rFonts w:ascii="Times New Roman" w:hAnsi="Times New Roman"/>
          <w:sz w:val="24"/>
          <w:szCs w:val="24"/>
        </w:rPr>
        <w:t xml:space="preserve"> в сентябре-октябре (на начало отчетного периода) и апреле (в дистанционной форме на конец отчетного периода)</w:t>
      </w:r>
      <w:r>
        <w:rPr>
          <w:rFonts w:ascii="Times New Roman" w:hAnsi="Times New Roman"/>
          <w:sz w:val="24"/>
          <w:szCs w:val="24"/>
        </w:rPr>
        <w:t>.</w:t>
      </w:r>
    </w:p>
    <w:p w:rsidR="00FC17DD" w:rsidRPr="00FC17DD" w:rsidRDefault="00FC17DD" w:rsidP="00FC17DD">
      <w:pPr>
        <w:pStyle w:val="ab"/>
        <w:ind w:left="721"/>
        <w:jc w:val="both"/>
        <w:rPr>
          <w:rFonts w:ascii="Times New Roman" w:hAnsi="Times New Roman"/>
          <w:sz w:val="24"/>
          <w:szCs w:val="24"/>
        </w:rPr>
      </w:pPr>
    </w:p>
    <w:p w:rsidR="000F1854" w:rsidRPr="002222B9" w:rsidRDefault="000F1854" w:rsidP="000F1854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222B9">
        <w:rPr>
          <w:rFonts w:ascii="Times New Roman" w:hAnsi="Times New Roman"/>
          <w:b/>
          <w:sz w:val="24"/>
          <w:szCs w:val="24"/>
        </w:rPr>
        <w:t xml:space="preserve">Методика:  Опросник профессиональных предпочтений (ОПП) </w:t>
      </w:r>
      <w:proofErr w:type="spellStart"/>
      <w:r w:rsidRPr="002222B9">
        <w:rPr>
          <w:rFonts w:ascii="Times New Roman" w:hAnsi="Times New Roman"/>
          <w:b/>
          <w:sz w:val="24"/>
          <w:szCs w:val="24"/>
        </w:rPr>
        <w:t>Кабардовой</w:t>
      </w:r>
      <w:proofErr w:type="spellEnd"/>
      <w:r w:rsidRPr="002222B9">
        <w:rPr>
          <w:rFonts w:ascii="Times New Roman" w:hAnsi="Times New Roman"/>
          <w:b/>
          <w:sz w:val="24"/>
          <w:szCs w:val="24"/>
        </w:rPr>
        <w:t xml:space="preserve"> Л.Н. </w:t>
      </w:r>
    </w:p>
    <w:p w:rsidR="000F1854" w:rsidRPr="00FC17DD" w:rsidRDefault="000F1854" w:rsidP="000F1854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FC17DD">
        <w:rPr>
          <w:rFonts w:ascii="Times New Roman" w:hAnsi="Times New Roman"/>
          <w:sz w:val="24"/>
          <w:szCs w:val="24"/>
        </w:rPr>
        <w:t>Цель: Определить ваше отношение к разным видам профессиональной деятельности.</w:t>
      </w:r>
    </w:p>
    <w:p w:rsidR="000F1854" w:rsidRDefault="000F1854" w:rsidP="000F1854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</w:t>
      </w:r>
      <w:r w:rsidRPr="00FC17DD">
        <w:rPr>
          <w:rFonts w:ascii="Times New Roman" w:hAnsi="Times New Roman"/>
          <w:sz w:val="24"/>
          <w:szCs w:val="24"/>
        </w:rPr>
        <w:t xml:space="preserve"> обследованных</w:t>
      </w:r>
      <w:r>
        <w:rPr>
          <w:rFonts w:ascii="Times New Roman" w:hAnsi="Times New Roman"/>
          <w:sz w:val="24"/>
          <w:szCs w:val="24"/>
        </w:rPr>
        <w:t xml:space="preserve"> (сентябрь-октябрь)</w:t>
      </w:r>
      <w:r w:rsidRPr="00FC17DD">
        <w:rPr>
          <w:rFonts w:ascii="Times New Roman" w:hAnsi="Times New Roman"/>
          <w:sz w:val="24"/>
          <w:szCs w:val="24"/>
        </w:rPr>
        <w:t>: 43 учащихся 7а, 7б,  классов</w:t>
      </w:r>
      <w:r>
        <w:rPr>
          <w:rFonts w:ascii="Times New Roman" w:hAnsi="Times New Roman"/>
          <w:sz w:val="24"/>
          <w:szCs w:val="24"/>
        </w:rPr>
        <w:t>.</w:t>
      </w:r>
    </w:p>
    <w:p w:rsidR="000F1854" w:rsidRDefault="000F1854" w:rsidP="000F1854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</w:t>
      </w:r>
      <w:r w:rsidRPr="00FC17DD">
        <w:rPr>
          <w:rFonts w:ascii="Times New Roman" w:hAnsi="Times New Roman"/>
          <w:sz w:val="24"/>
          <w:szCs w:val="24"/>
        </w:rPr>
        <w:t xml:space="preserve"> обследованных</w:t>
      </w:r>
      <w:r>
        <w:rPr>
          <w:rFonts w:ascii="Times New Roman" w:hAnsi="Times New Roman"/>
          <w:sz w:val="24"/>
          <w:szCs w:val="24"/>
        </w:rPr>
        <w:t xml:space="preserve"> (апрель): 39</w:t>
      </w:r>
      <w:r w:rsidRPr="00FC17DD">
        <w:rPr>
          <w:rFonts w:ascii="Times New Roman" w:hAnsi="Times New Roman"/>
          <w:sz w:val="24"/>
          <w:szCs w:val="24"/>
        </w:rPr>
        <w:t xml:space="preserve"> учащихся 7а, 7б,  классов</w:t>
      </w:r>
      <w:r>
        <w:rPr>
          <w:rFonts w:ascii="Times New Roman" w:hAnsi="Times New Roman"/>
          <w:sz w:val="24"/>
          <w:szCs w:val="24"/>
        </w:rPr>
        <w:t>.</w:t>
      </w:r>
    </w:p>
    <w:p w:rsidR="000F1854" w:rsidRPr="00FC17DD" w:rsidRDefault="000F1854" w:rsidP="000F1854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FC17DD">
        <w:rPr>
          <w:rFonts w:ascii="Times New Roman" w:hAnsi="Times New Roman"/>
          <w:sz w:val="24"/>
          <w:szCs w:val="24"/>
        </w:rPr>
        <w:t>Получены следующие результаты.</w:t>
      </w:r>
    </w:p>
    <w:p w:rsidR="000F1854" w:rsidRPr="00FC17DD" w:rsidRDefault="000F1854" w:rsidP="000F1854">
      <w:pPr>
        <w:pStyle w:val="ab"/>
        <w:ind w:left="7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Сентябрь-октябрь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1295"/>
        <w:gridCol w:w="1266"/>
        <w:gridCol w:w="1282"/>
        <w:gridCol w:w="2002"/>
        <w:gridCol w:w="1260"/>
        <w:gridCol w:w="1282"/>
      </w:tblGrid>
      <w:tr w:rsidR="000F1854" w:rsidRPr="002B1B9F" w:rsidTr="00BD4297">
        <w:tc>
          <w:tcPr>
            <w:tcW w:w="1407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Класс, к-во</w:t>
            </w:r>
          </w:p>
        </w:tc>
        <w:tc>
          <w:tcPr>
            <w:tcW w:w="1407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Знаковая система</w:t>
            </w:r>
          </w:p>
        </w:tc>
        <w:tc>
          <w:tcPr>
            <w:tcW w:w="1408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1408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Природа живая </w:t>
            </w:r>
          </w:p>
        </w:tc>
        <w:tc>
          <w:tcPr>
            <w:tcW w:w="1408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Художественный образ</w:t>
            </w:r>
          </w:p>
        </w:tc>
        <w:tc>
          <w:tcPr>
            <w:tcW w:w="1408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8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Природа неживая</w:t>
            </w:r>
          </w:p>
        </w:tc>
      </w:tr>
      <w:tr w:rsidR="000F1854" w:rsidRPr="002B1B9F" w:rsidTr="00BD4297">
        <w:tc>
          <w:tcPr>
            <w:tcW w:w="1407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7а, 22</w:t>
            </w:r>
          </w:p>
        </w:tc>
        <w:tc>
          <w:tcPr>
            <w:tcW w:w="1407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8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1854" w:rsidRPr="002B1B9F" w:rsidTr="00BD4297">
        <w:tc>
          <w:tcPr>
            <w:tcW w:w="1407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7б, 21</w:t>
            </w:r>
          </w:p>
        </w:tc>
        <w:tc>
          <w:tcPr>
            <w:tcW w:w="1407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8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1854" w:rsidRPr="002B1B9F" w:rsidTr="00BD4297">
        <w:tc>
          <w:tcPr>
            <w:tcW w:w="1407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7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8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8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8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F1854" w:rsidRPr="002B1B9F" w:rsidTr="00BD4297">
        <w:tc>
          <w:tcPr>
            <w:tcW w:w="1407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7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08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408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408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08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408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6,9</w:t>
            </w:r>
          </w:p>
        </w:tc>
      </w:tr>
    </w:tbl>
    <w:p w:rsidR="000F1854" w:rsidRDefault="000F1854" w:rsidP="000F1854">
      <w:pPr>
        <w:pStyle w:val="ab"/>
        <w:ind w:left="7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1295"/>
        <w:gridCol w:w="1266"/>
        <w:gridCol w:w="1282"/>
        <w:gridCol w:w="2002"/>
        <w:gridCol w:w="1260"/>
        <w:gridCol w:w="1282"/>
      </w:tblGrid>
      <w:tr w:rsidR="000F1854" w:rsidRPr="002D41C5" w:rsidTr="00BD4297">
        <w:tc>
          <w:tcPr>
            <w:tcW w:w="1407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1C5">
              <w:rPr>
                <w:rFonts w:ascii="Times New Roman" w:hAnsi="Times New Roman"/>
                <w:sz w:val="24"/>
                <w:szCs w:val="24"/>
                <w:lang w:eastAsia="ru-RU"/>
              </w:rPr>
              <w:t>Класс, к-во</w:t>
            </w:r>
          </w:p>
        </w:tc>
        <w:tc>
          <w:tcPr>
            <w:tcW w:w="1407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1C5">
              <w:rPr>
                <w:rFonts w:ascii="Times New Roman" w:hAnsi="Times New Roman"/>
                <w:sz w:val="24"/>
                <w:szCs w:val="24"/>
                <w:lang w:eastAsia="ru-RU"/>
              </w:rPr>
              <w:t>Знаковая система</w:t>
            </w:r>
          </w:p>
        </w:tc>
        <w:tc>
          <w:tcPr>
            <w:tcW w:w="1408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1C5">
              <w:rPr>
                <w:rFonts w:ascii="Times New Roman" w:hAnsi="Times New Roman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1408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1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Природа живая </w:t>
            </w:r>
          </w:p>
        </w:tc>
        <w:tc>
          <w:tcPr>
            <w:tcW w:w="1408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1C5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Художественный образ</w:t>
            </w:r>
          </w:p>
        </w:tc>
        <w:tc>
          <w:tcPr>
            <w:tcW w:w="1408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1C5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8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1C5">
              <w:rPr>
                <w:rFonts w:ascii="Times New Roman" w:hAnsi="Times New Roman"/>
                <w:sz w:val="24"/>
                <w:szCs w:val="24"/>
                <w:lang w:eastAsia="ru-RU"/>
              </w:rPr>
              <w:t>Природа неживая</w:t>
            </w:r>
          </w:p>
        </w:tc>
      </w:tr>
      <w:tr w:rsidR="000F1854" w:rsidRPr="002D41C5" w:rsidTr="00BD4297">
        <w:tc>
          <w:tcPr>
            <w:tcW w:w="1407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1C5">
              <w:rPr>
                <w:rFonts w:ascii="Times New Roman" w:hAnsi="Times New Roman"/>
                <w:sz w:val="24"/>
                <w:szCs w:val="24"/>
                <w:lang w:eastAsia="ru-RU"/>
              </w:rPr>
              <w:t>7а, 19</w:t>
            </w:r>
          </w:p>
        </w:tc>
        <w:tc>
          <w:tcPr>
            <w:tcW w:w="1407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8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1854" w:rsidRPr="002D41C5" w:rsidTr="00BD4297">
        <w:tc>
          <w:tcPr>
            <w:tcW w:w="1407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1C5">
              <w:rPr>
                <w:rFonts w:ascii="Times New Roman" w:hAnsi="Times New Roman"/>
                <w:sz w:val="24"/>
                <w:szCs w:val="24"/>
                <w:lang w:eastAsia="ru-RU"/>
              </w:rPr>
              <w:t>7б, 20</w:t>
            </w:r>
          </w:p>
        </w:tc>
        <w:tc>
          <w:tcPr>
            <w:tcW w:w="1407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8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1854" w:rsidRPr="002D41C5" w:rsidTr="00BD4297">
        <w:tc>
          <w:tcPr>
            <w:tcW w:w="1407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1C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7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8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8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8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F1854" w:rsidRPr="002D41C5" w:rsidTr="00BD4297">
        <w:tc>
          <w:tcPr>
            <w:tcW w:w="1407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1C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7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408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408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408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08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408" w:type="dxa"/>
          </w:tcPr>
          <w:p w:rsidR="000F1854" w:rsidRPr="002D41C5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7,6</w:t>
            </w:r>
          </w:p>
        </w:tc>
      </w:tr>
    </w:tbl>
    <w:p w:rsidR="000F1854" w:rsidRPr="002D41C5" w:rsidRDefault="000F1854" w:rsidP="000F1854">
      <w:pPr>
        <w:pStyle w:val="ab"/>
        <w:ind w:left="721"/>
        <w:jc w:val="both"/>
        <w:rPr>
          <w:rFonts w:ascii="Times New Roman" w:hAnsi="Times New Roman"/>
          <w:sz w:val="24"/>
          <w:szCs w:val="24"/>
        </w:rPr>
      </w:pPr>
    </w:p>
    <w:p w:rsidR="000F1854" w:rsidRDefault="000F1854" w:rsidP="000F1854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FC17DD">
        <w:rPr>
          <w:rFonts w:ascii="Times New Roman" w:hAnsi="Times New Roman"/>
          <w:sz w:val="24"/>
          <w:szCs w:val="24"/>
        </w:rPr>
        <w:t xml:space="preserve">Вывод: </w:t>
      </w:r>
      <w:proofErr w:type="gramStart"/>
      <w:r w:rsidRPr="00FC17DD">
        <w:rPr>
          <w:rFonts w:ascii="Times New Roman" w:hAnsi="Times New Roman"/>
          <w:sz w:val="24"/>
          <w:szCs w:val="24"/>
        </w:rPr>
        <w:t xml:space="preserve">Среди учащихся 7 классов Центра образования </w:t>
      </w:r>
      <w:r>
        <w:rPr>
          <w:rFonts w:ascii="Times New Roman" w:hAnsi="Times New Roman"/>
          <w:sz w:val="24"/>
          <w:szCs w:val="24"/>
        </w:rPr>
        <w:t xml:space="preserve">в течение 2019-2020 учебного года по </w:t>
      </w:r>
      <w:proofErr w:type="spellStart"/>
      <w:r>
        <w:rPr>
          <w:rFonts w:ascii="Times New Roman" w:hAnsi="Times New Roman"/>
          <w:sz w:val="24"/>
          <w:szCs w:val="24"/>
        </w:rPr>
        <w:t>опроснику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Кабардовой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Л.Н. показатели профессиональных предпочтений изменились: в начале года семиклассники больше выбирали профессиональную деятельность, связанную с техникой и людьми, а в конце года  показатели по технике снизились, но увеличилось количество школьников, интересующихся профессиями, связанными со знаковой системой (программисты, веб-дизайнеры, системные операторы).</w:t>
      </w:r>
      <w:proofErr w:type="gramEnd"/>
    </w:p>
    <w:p w:rsidR="000F1854" w:rsidRPr="002222B9" w:rsidRDefault="000F1854" w:rsidP="000F1854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222B9">
        <w:rPr>
          <w:rFonts w:ascii="Times New Roman" w:hAnsi="Times New Roman"/>
          <w:b/>
          <w:sz w:val="24"/>
          <w:szCs w:val="24"/>
        </w:rPr>
        <w:t>Методика:  Тест профессиональной мотивации</w:t>
      </w:r>
    </w:p>
    <w:p w:rsidR="000F1854" w:rsidRPr="00FC17DD" w:rsidRDefault="000F1854" w:rsidP="000F1854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FC17DD">
        <w:rPr>
          <w:rFonts w:ascii="Times New Roman" w:hAnsi="Times New Roman"/>
          <w:sz w:val="24"/>
          <w:szCs w:val="24"/>
        </w:rPr>
        <w:t>Цель: Определение мотивов будущей профессии.</w:t>
      </w:r>
    </w:p>
    <w:p w:rsidR="000F1854" w:rsidRDefault="000F1854" w:rsidP="000F1854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</w:t>
      </w:r>
      <w:r w:rsidRPr="00FC17DD">
        <w:rPr>
          <w:rFonts w:ascii="Times New Roman" w:hAnsi="Times New Roman"/>
          <w:sz w:val="24"/>
          <w:szCs w:val="24"/>
        </w:rPr>
        <w:t xml:space="preserve"> обследованных</w:t>
      </w:r>
      <w:r>
        <w:rPr>
          <w:rFonts w:ascii="Times New Roman" w:hAnsi="Times New Roman"/>
          <w:sz w:val="24"/>
          <w:szCs w:val="24"/>
        </w:rPr>
        <w:t xml:space="preserve"> (сентябрь-октябрь)</w:t>
      </w:r>
      <w:r w:rsidRPr="00FC17DD">
        <w:rPr>
          <w:rFonts w:ascii="Times New Roman" w:hAnsi="Times New Roman"/>
          <w:sz w:val="24"/>
          <w:szCs w:val="24"/>
        </w:rPr>
        <w:t>: 43 учащихся 7а, 7б,  классов</w:t>
      </w:r>
    </w:p>
    <w:p w:rsidR="000F1854" w:rsidRDefault="000F1854" w:rsidP="000F1854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</w:t>
      </w:r>
      <w:r w:rsidRPr="00FC17DD">
        <w:rPr>
          <w:rFonts w:ascii="Times New Roman" w:hAnsi="Times New Roman"/>
          <w:sz w:val="24"/>
          <w:szCs w:val="24"/>
        </w:rPr>
        <w:t xml:space="preserve"> обследованных</w:t>
      </w:r>
      <w:r>
        <w:rPr>
          <w:rFonts w:ascii="Times New Roman" w:hAnsi="Times New Roman"/>
          <w:sz w:val="24"/>
          <w:szCs w:val="24"/>
        </w:rPr>
        <w:t xml:space="preserve"> (апрель): 39</w:t>
      </w:r>
      <w:r w:rsidRPr="00FC17DD">
        <w:rPr>
          <w:rFonts w:ascii="Times New Roman" w:hAnsi="Times New Roman"/>
          <w:sz w:val="24"/>
          <w:szCs w:val="24"/>
        </w:rPr>
        <w:t xml:space="preserve"> учащихся 7а, 7б,  классов</w:t>
      </w:r>
    </w:p>
    <w:p w:rsidR="000F1854" w:rsidRPr="00FC17DD" w:rsidRDefault="000F1854" w:rsidP="000F1854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FC17DD">
        <w:rPr>
          <w:rFonts w:ascii="Times New Roman" w:hAnsi="Times New Roman"/>
          <w:sz w:val="24"/>
          <w:szCs w:val="24"/>
        </w:rPr>
        <w:t>Получены следующие результаты.</w:t>
      </w:r>
    </w:p>
    <w:p w:rsidR="000F1854" w:rsidRPr="00FC17DD" w:rsidRDefault="000F1854" w:rsidP="000F1854">
      <w:pPr>
        <w:pStyle w:val="ab"/>
        <w:ind w:left="7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Сентябрь-октябрь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1857"/>
        <w:gridCol w:w="1804"/>
        <w:gridCol w:w="2028"/>
        <w:gridCol w:w="2240"/>
      </w:tblGrid>
      <w:tr w:rsidR="000F1854" w:rsidRPr="002B1B9F" w:rsidTr="00BD4297">
        <w:trPr>
          <w:jc w:val="center"/>
        </w:trPr>
        <w:tc>
          <w:tcPr>
            <w:tcW w:w="197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Класс, к-во</w:t>
            </w:r>
          </w:p>
        </w:tc>
        <w:tc>
          <w:tcPr>
            <w:tcW w:w="1971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мотивы собственного труда</w:t>
            </w:r>
          </w:p>
        </w:tc>
        <w:tc>
          <w:tcPr>
            <w:tcW w:w="1971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мотивы социальной значимости труда</w:t>
            </w:r>
          </w:p>
        </w:tc>
        <w:tc>
          <w:tcPr>
            <w:tcW w:w="1971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мотивы самоутверждения в труде</w:t>
            </w:r>
          </w:p>
        </w:tc>
        <w:tc>
          <w:tcPr>
            <w:tcW w:w="1971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мотивы профессионального мастерства</w:t>
            </w:r>
          </w:p>
        </w:tc>
      </w:tr>
      <w:tr w:rsidR="000F1854" w:rsidRPr="002B1B9F" w:rsidTr="00BD4297">
        <w:trPr>
          <w:jc w:val="center"/>
        </w:trPr>
        <w:tc>
          <w:tcPr>
            <w:tcW w:w="197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7а, 22</w:t>
            </w:r>
          </w:p>
        </w:tc>
        <w:tc>
          <w:tcPr>
            <w:tcW w:w="1971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1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1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1854" w:rsidRPr="002B1B9F" w:rsidTr="00BD4297">
        <w:trPr>
          <w:jc w:val="center"/>
        </w:trPr>
        <w:tc>
          <w:tcPr>
            <w:tcW w:w="197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7б, 21</w:t>
            </w:r>
          </w:p>
        </w:tc>
        <w:tc>
          <w:tcPr>
            <w:tcW w:w="1971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1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1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1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F1854" w:rsidRPr="002B1B9F" w:rsidTr="00BD4297">
        <w:trPr>
          <w:jc w:val="center"/>
        </w:trPr>
        <w:tc>
          <w:tcPr>
            <w:tcW w:w="197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71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1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1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1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F1854" w:rsidRPr="002B1B9F" w:rsidTr="00BD4297">
        <w:trPr>
          <w:jc w:val="center"/>
        </w:trPr>
        <w:tc>
          <w:tcPr>
            <w:tcW w:w="197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71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971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971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971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11,6</w:t>
            </w:r>
          </w:p>
        </w:tc>
      </w:tr>
    </w:tbl>
    <w:p w:rsidR="000F1854" w:rsidRDefault="000F1854" w:rsidP="000F1854">
      <w:pPr>
        <w:pStyle w:val="ab"/>
        <w:ind w:left="7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1857"/>
        <w:gridCol w:w="1804"/>
        <w:gridCol w:w="2028"/>
        <w:gridCol w:w="2240"/>
      </w:tblGrid>
      <w:tr w:rsidR="000F1854" w:rsidRPr="002222B9" w:rsidTr="00BD4297">
        <w:trPr>
          <w:jc w:val="center"/>
        </w:trPr>
        <w:tc>
          <w:tcPr>
            <w:tcW w:w="1970" w:type="dxa"/>
          </w:tcPr>
          <w:p w:rsidR="000F1854" w:rsidRPr="00024FD8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FD8">
              <w:rPr>
                <w:rFonts w:ascii="Times New Roman" w:hAnsi="Times New Roman"/>
                <w:sz w:val="24"/>
                <w:szCs w:val="24"/>
                <w:lang w:eastAsia="ru-RU"/>
              </w:rPr>
              <w:t>Класс, к-во</w:t>
            </w:r>
          </w:p>
        </w:tc>
        <w:tc>
          <w:tcPr>
            <w:tcW w:w="1971" w:type="dxa"/>
          </w:tcPr>
          <w:p w:rsidR="000F1854" w:rsidRPr="00024FD8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FD8">
              <w:rPr>
                <w:rFonts w:ascii="Times New Roman" w:hAnsi="Times New Roman"/>
                <w:sz w:val="24"/>
                <w:szCs w:val="24"/>
                <w:lang w:eastAsia="ru-RU"/>
              </w:rPr>
              <w:t>мотивы собственного труда</w:t>
            </w:r>
          </w:p>
        </w:tc>
        <w:tc>
          <w:tcPr>
            <w:tcW w:w="1971" w:type="dxa"/>
          </w:tcPr>
          <w:p w:rsidR="000F1854" w:rsidRPr="00024FD8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FD8">
              <w:rPr>
                <w:rFonts w:ascii="Times New Roman" w:hAnsi="Times New Roman"/>
                <w:sz w:val="24"/>
                <w:szCs w:val="24"/>
                <w:lang w:eastAsia="ru-RU"/>
              </w:rPr>
              <w:t>мотивы социальной значимости труда</w:t>
            </w:r>
          </w:p>
        </w:tc>
        <w:tc>
          <w:tcPr>
            <w:tcW w:w="1971" w:type="dxa"/>
          </w:tcPr>
          <w:p w:rsidR="000F1854" w:rsidRPr="00024FD8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FD8">
              <w:rPr>
                <w:rFonts w:ascii="Times New Roman" w:hAnsi="Times New Roman"/>
                <w:sz w:val="24"/>
                <w:szCs w:val="24"/>
                <w:lang w:eastAsia="ru-RU"/>
              </w:rPr>
              <w:t>мотивы самоутверждения в труде</w:t>
            </w:r>
          </w:p>
        </w:tc>
        <w:tc>
          <w:tcPr>
            <w:tcW w:w="1971" w:type="dxa"/>
          </w:tcPr>
          <w:p w:rsidR="000F1854" w:rsidRPr="00024FD8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FD8">
              <w:rPr>
                <w:rFonts w:ascii="Times New Roman" w:hAnsi="Times New Roman"/>
                <w:sz w:val="24"/>
                <w:szCs w:val="24"/>
                <w:lang w:eastAsia="ru-RU"/>
              </w:rPr>
              <w:t>мотивы профессионального мастерства</w:t>
            </w:r>
          </w:p>
        </w:tc>
      </w:tr>
      <w:tr w:rsidR="000F1854" w:rsidRPr="002222B9" w:rsidTr="00BD4297">
        <w:trPr>
          <w:jc w:val="center"/>
        </w:trPr>
        <w:tc>
          <w:tcPr>
            <w:tcW w:w="1970" w:type="dxa"/>
          </w:tcPr>
          <w:p w:rsidR="000F1854" w:rsidRPr="00024FD8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FD8">
              <w:rPr>
                <w:rFonts w:ascii="Times New Roman" w:hAnsi="Times New Roman"/>
                <w:sz w:val="24"/>
                <w:szCs w:val="24"/>
                <w:lang w:eastAsia="ru-RU"/>
              </w:rPr>
              <w:t>7а, 19</w:t>
            </w:r>
          </w:p>
        </w:tc>
        <w:tc>
          <w:tcPr>
            <w:tcW w:w="1971" w:type="dxa"/>
          </w:tcPr>
          <w:p w:rsidR="000F1854" w:rsidRPr="00024FD8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1" w:type="dxa"/>
          </w:tcPr>
          <w:p w:rsidR="000F1854" w:rsidRPr="00024FD8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1" w:type="dxa"/>
          </w:tcPr>
          <w:p w:rsidR="000F1854" w:rsidRPr="00024FD8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1" w:type="dxa"/>
          </w:tcPr>
          <w:p w:rsidR="000F1854" w:rsidRPr="00024FD8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F1854" w:rsidRPr="002222B9" w:rsidTr="00BD4297">
        <w:trPr>
          <w:jc w:val="center"/>
        </w:trPr>
        <w:tc>
          <w:tcPr>
            <w:tcW w:w="1970" w:type="dxa"/>
          </w:tcPr>
          <w:p w:rsidR="000F1854" w:rsidRPr="00024FD8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FD8">
              <w:rPr>
                <w:rFonts w:ascii="Times New Roman" w:hAnsi="Times New Roman"/>
                <w:sz w:val="24"/>
                <w:szCs w:val="24"/>
                <w:lang w:eastAsia="ru-RU"/>
              </w:rPr>
              <w:t>7б, 20</w:t>
            </w:r>
          </w:p>
        </w:tc>
        <w:tc>
          <w:tcPr>
            <w:tcW w:w="1971" w:type="dxa"/>
          </w:tcPr>
          <w:p w:rsidR="000F1854" w:rsidRPr="00024FD8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1" w:type="dxa"/>
          </w:tcPr>
          <w:p w:rsidR="000F1854" w:rsidRPr="00024FD8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1" w:type="dxa"/>
          </w:tcPr>
          <w:p w:rsidR="000F1854" w:rsidRPr="00024FD8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1" w:type="dxa"/>
          </w:tcPr>
          <w:p w:rsidR="000F1854" w:rsidRPr="00024FD8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1854" w:rsidRPr="002222B9" w:rsidTr="00BD4297">
        <w:trPr>
          <w:jc w:val="center"/>
        </w:trPr>
        <w:tc>
          <w:tcPr>
            <w:tcW w:w="1970" w:type="dxa"/>
          </w:tcPr>
          <w:p w:rsidR="000F1854" w:rsidRPr="00024FD8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FD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71" w:type="dxa"/>
          </w:tcPr>
          <w:p w:rsidR="000F1854" w:rsidRPr="00024FD8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1" w:type="dxa"/>
          </w:tcPr>
          <w:p w:rsidR="000F1854" w:rsidRPr="00024FD8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1" w:type="dxa"/>
          </w:tcPr>
          <w:p w:rsidR="000F1854" w:rsidRPr="00024FD8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1" w:type="dxa"/>
          </w:tcPr>
          <w:p w:rsidR="000F1854" w:rsidRPr="00024FD8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F1854" w:rsidRPr="002222B9" w:rsidTr="00BD4297">
        <w:trPr>
          <w:jc w:val="center"/>
        </w:trPr>
        <w:tc>
          <w:tcPr>
            <w:tcW w:w="1970" w:type="dxa"/>
          </w:tcPr>
          <w:p w:rsidR="000F1854" w:rsidRPr="00024FD8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FD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71" w:type="dxa"/>
          </w:tcPr>
          <w:p w:rsidR="000F1854" w:rsidRPr="00024FD8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971" w:type="dxa"/>
          </w:tcPr>
          <w:p w:rsidR="000F1854" w:rsidRPr="00024FD8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971" w:type="dxa"/>
          </w:tcPr>
          <w:p w:rsidR="000F1854" w:rsidRPr="00024FD8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971" w:type="dxa"/>
          </w:tcPr>
          <w:p w:rsidR="000F1854" w:rsidRPr="00024FD8" w:rsidRDefault="000F1854" w:rsidP="00BD429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12,8</w:t>
            </w:r>
          </w:p>
        </w:tc>
      </w:tr>
    </w:tbl>
    <w:p w:rsidR="000F1854" w:rsidRDefault="000F1854" w:rsidP="000F1854">
      <w:pPr>
        <w:pStyle w:val="ab"/>
        <w:ind w:left="721"/>
        <w:jc w:val="both"/>
        <w:rPr>
          <w:rFonts w:ascii="Times New Roman" w:hAnsi="Times New Roman"/>
          <w:sz w:val="24"/>
          <w:szCs w:val="24"/>
        </w:rPr>
      </w:pPr>
    </w:p>
    <w:p w:rsidR="000F1854" w:rsidRPr="00FC17DD" w:rsidRDefault="000F1854" w:rsidP="000F1854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FC17DD">
        <w:rPr>
          <w:rFonts w:ascii="Times New Roman" w:hAnsi="Times New Roman"/>
          <w:sz w:val="24"/>
          <w:szCs w:val="24"/>
        </w:rPr>
        <w:t xml:space="preserve">Вывод: У учеников 7 классов </w:t>
      </w:r>
      <w:r>
        <w:rPr>
          <w:rFonts w:ascii="Times New Roman" w:hAnsi="Times New Roman"/>
          <w:sz w:val="24"/>
          <w:szCs w:val="24"/>
        </w:rPr>
        <w:t>в течение 2019-2020 учебного года изменились мотивы будущей профессии: в начале года у семиклассников преобладали мотивы социальной значимости труда и мотивы собственного труда, а к концу года мотивы собственного труда остались, но увеличились мотивы самоутверждения в труде.</w:t>
      </w:r>
    </w:p>
    <w:p w:rsidR="000F1854" w:rsidRDefault="000F1854" w:rsidP="000F18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854" w:rsidRPr="002222B9" w:rsidRDefault="000F1854" w:rsidP="000F1854">
      <w:pPr>
        <w:rPr>
          <w:rFonts w:ascii="Times New Roman" w:hAnsi="Times New Roman"/>
          <w:b/>
          <w:sz w:val="24"/>
          <w:szCs w:val="24"/>
        </w:rPr>
      </w:pPr>
      <w:r w:rsidRPr="002222B9">
        <w:rPr>
          <w:rFonts w:ascii="Times New Roman" w:hAnsi="Times New Roman"/>
          <w:b/>
          <w:sz w:val="24"/>
          <w:szCs w:val="24"/>
        </w:rPr>
        <w:t xml:space="preserve">Методика:  Как подростку определиться с выбором профессии? А. </w:t>
      </w:r>
      <w:proofErr w:type="spellStart"/>
      <w:r w:rsidRPr="002222B9">
        <w:rPr>
          <w:rFonts w:ascii="Times New Roman" w:hAnsi="Times New Roman"/>
          <w:b/>
          <w:sz w:val="24"/>
          <w:szCs w:val="24"/>
        </w:rPr>
        <w:t>Голомштока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0F1854" w:rsidRPr="007B081B" w:rsidRDefault="000F1854" w:rsidP="000F1854">
      <w:pPr>
        <w:jc w:val="both"/>
        <w:rPr>
          <w:rFonts w:ascii="Times New Roman" w:hAnsi="Times New Roman"/>
          <w:sz w:val="24"/>
          <w:szCs w:val="24"/>
        </w:rPr>
      </w:pPr>
      <w:r w:rsidRPr="007B081B">
        <w:rPr>
          <w:rFonts w:ascii="Times New Roman" w:hAnsi="Times New Roman"/>
          <w:sz w:val="24"/>
          <w:szCs w:val="24"/>
        </w:rPr>
        <w:t>Цель: Определение направления деятельности, помогает узнать в какой области науки искать будущую профессию.</w:t>
      </w:r>
    </w:p>
    <w:p w:rsidR="000F1854" w:rsidRDefault="000F1854" w:rsidP="000F18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</w:t>
      </w:r>
      <w:r w:rsidRPr="007B081B">
        <w:rPr>
          <w:rFonts w:ascii="Times New Roman" w:hAnsi="Times New Roman"/>
          <w:sz w:val="24"/>
          <w:szCs w:val="24"/>
        </w:rPr>
        <w:t xml:space="preserve"> обследованных</w:t>
      </w:r>
      <w:r>
        <w:rPr>
          <w:rFonts w:ascii="Times New Roman" w:hAnsi="Times New Roman"/>
          <w:sz w:val="24"/>
          <w:szCs w:val="24"/>
        </w:rPr>
        <w:t xml:space="preserve"> (сентябрь-октябрь)</w:t>
      </w:r>
      <w:r w:rsidRPr="007B081B">
        <w:rPr>
          <w:rFonts w:ascii="Times New Roman" w:hAnsi="Times New Roman"/>
          <w:sz w:val="24"/>
          <w:szCs w:val="24"/>
        </w:rPr>
        <w:t>: 74 учащихся 8а, 8б, 8в,  классов</w:t>
      </w:r>
      <w:r>
        <w:rPr>
          <w:rFonts w:ascii="Times New Roman" w:hAnsi="Times New Roman"/>
          <w:sz w:val="24"/>
          <w:szCs w:val="24"/>
        </w:rPr>
        <w:t>.</w:t>
      </w:r>
    </w:p>
    <w:p w:rsidR="000F1854" w:rsidRDefault="000F1854" w:rsidP="000F18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</w:t>
      </w:r>
      <w:r w:rsidRPr="007B081B">
        <w:rPr>
          <w:rFonts w:ascii="Times New Roman" w:hAnsi="Times New Roman"/>
          <w:sz w:val="24"/>
          <w:szCs w:val="24"/>
        </w:rPr>
        <w:t xml:space="preserve"> обследованных</w:t>
      </w:r>
      <w:r>
        <w:rPr>
          <w:rFonts w:ascii="Times New Roman" w:hAnsi="Times New Roman"/>
          <w:sz w:val="24"/>
          <w:szCs w:val="24"/>
        </w:rPr>
        <w:t xml:space="preserve"> (апрель): 72</w:t>
      </w:r>
      <w:r w:rsidRPr="007B081B">
        <w:rPr>
          <w:rFonts w:ascii="Times New Roman" w:hAnsi="Times New Roman"/>
          <w:sz w:val="24"/>
          <w:szCs w:val="24"/>
        </w:rPr>
        <w:t xml:space="preserve"> учащихся 8а, 8б, 8в,  классов</w:t>
      </w:r>
      <w:r>
        <w:rPr>
          <w:rFonts w:ascii="Times New Roman" w:hAnsi="Times New Roman"/>
          <w:sz w:val="24"/>
          <w:szCs w:val="24"/>
        </w:rPr>
        <w:t>.</w:t>
      </w:r>
    </w:p>
    <w:p w:rsidR="000F1854" w:rsidRDefault="000F1854" w:rsidP="000F1854">
      <w:pPr>
        <w:jc w:val="both"/>
        <w:rPr>
          <w:rFonts w:ascii="Times New Roman" w:hAnsi="Times New Roman"/>
          <w:sz w:val="24"/>
          <w:szCs w:val="24"/>
        </w:rPr>
      </w:pPr>
      <w:r w:rsidRPr="007B081B">
        <w:rPr>
          <w:rFonts w:ascii="Times New Roman" w:hAnsi="Times New Roman"/>
          <w:sz w:val="24"/>
          <w:szCs w:val="24"/>
        </w:rPr>
        <w:t>Получены следующие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0F1854" w:rsidRPr="007B081B" w:rsidRDefault="000F1854" w:rsidP="000F18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Сентябрь-октябрь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64"/>
        <w:gridCol w:w="815"/>
        <w:gridCol w:w="1106"/>
        <w:gridCol w:w="876"/>
        <w:gridCol w:w="935"/>
        <w:gridCol w:w="819"/>
        <w:gridCol w:w="932"/>
        <w:gridCol w:w="1307"/>
        <w:gridCol w:w="992"/>
      </w:tblGrid>
      <w:tr w:rsidR="000F1854" w:rsidRPr="007B081B" w:rsidTr="00BD4297">
        <w:tc>
          <w:tcPr>
            <w:tcW w:w="959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Класс,</w:t>
            </w:r>
          </w:p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к-во уч-ся</w:t>
            </w:r>
          </w:p>
        </w:tc>
        <w:tc>
          <w:tcPr>
            <w:tcW w:w="964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физика и математика</w:t>
            </w:r>
          </w:p>
        </w:tc>
        <w:tc>
          <w:tcPr>
            <w:tcW w:w="815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химия и биология</w:t>
            </w:r>
          </w:p>
        </w:tc>
        <w:tc>
          <w:tcPr>
            <w:tcW w:w="1106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радиотехника и электроника</w:t>
            </w:r>
          </w:p>
        </w:tc>
        <w:tc>
          <w:tcPr>
            <w:tcW w:w="876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и геология</w:t>
            </w:r>
          </w:p>
        </w:tc>
        <w:tc>
          <w:tcPr>
            <w:tcW w:w="935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и искусство</w:t>
            </w:r>
          </w:p>
        </w:tc>
        <w:tc>
          <w:tcPr>
            <w:tcW w:w="819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 политика</w:t>
            </w:r>
          </w:p>
        </w:tc>
        <w:tc>
          <w:tcPr>
            <w:tcW w:w="932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педагогика и медицина</w:t>
            </w:r>
          </w:p>
        </w:tc>
        <w:tc>
          <w:tcPr>
            <w:tcW w:w="1307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предпринимательство и домоводство</w:t>
            </w:r>
          </w:p>
        </w:tc>
        <w:tc>
          <w:tcPr>
            <w:tcW w:w="992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спорт и военное дело</w:t>
            </w:r>
          </w:p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1854" w:rsidRPr="007B081B" w:rsidTr="00BD4297">
        <w:tc>
          <w:tcPr>
            <w:tcW w:w="959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8а, 25</w:t>
            </w:r>
          </w:p>
        </w:tc>
        <w:tc>
          <w:tcPr>
            <w:tcW w:w="964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1854" w:rsidRPr="007B081B" w:rsidTr="00BD4297">
        <w:tc>
          <w:tcPr>
            <w:tcW w:w="959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8б, 24</w:t>
            </w:r>
          </w:p>
        </w:tc>
        <w:tc>
          <w:tcPr>
            <w:tcW w:w="964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1854" w:rsidRPr="007B081B" w:rsidTr="00BD4297">
        <w:tc>
          <w:tcPr>
            <w:tcW w:w="959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8в, 25</w:t>
            </w:r>
          </w:p>
        </w:tc>
        <w:tc>
          <w:tcPr>
            <w:tcW w:w="964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F1854" w:rsidRPr="007B081B" w:rsidTr="00BD4297">
        <w:tc>
          <w:tcPr>
            <w:tcW w:w="959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64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7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854" w:rsidRPr="007B081B" w:rsidTr="00BD4297">
        <w:tc>
          <w:tcPr>
            <w:tcW w:w="959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964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15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06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76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35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819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32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307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9,4</w:t>
            </w:r>
          </w:p>
        </w:tc>
      </w:tr>
    </w:tbl>
    <w:p w:rsidR="000F1854" w:rsidRDefault="000F1854" w:rsidP="000F1854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64"/>
        <w:gridCol w:w="815"/>
        <w:gridCol w:w="1106"/>
        <w:gridCol w:w="876"/>
        <w:gridCol w:w="935"/>
        <w:gridCol w:w="819"/>
        <w:gridCol w:w="932"/>
        <w:gridCol w:w="1307"/>
        <w:gridCol w:w="992"/>
      </w:tblGrid>
      <w:tr w:rsidR="000F1854" w:rsidRPr="00173B3F" w:rsidTr="00BD4297">
        <w:tc>
          <w:tcPr>
            <w:tcW w:w="959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218">
              <w:rPr>
                <w:rFonts w:ascii="Times New Roman" w:hAnsi="Times New Roman"/>
                <w:sz w:val="24"/>
                <w:szCs w:val="24"/>
                <w:lang w:eastAsia="ru-RU"/>
              </w:rPr>
              <w:t>Класс,</w:t>
            </w:r>
          </w:p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218">
              <w:rPr>
                <w:rFonts w:ascii="Times New Roman" w:hAnsi="Times New Roman"/>
                <w:sz w:val="24"/>
                <w:szCs w:val="24"/>
                <w:lang w:eastAsia="ru-RU"/>
              </w:rPr>
              <w:t>к-во уч-ся</w:t>
            </w:r>
          </w:p>
        </w:tc>
        <w:tc>
          <w:tcPr>
            <w:tcW w:w="964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218">
              <w:rPr>
                <w:rFonts w:ascii="Times New Roman" w:hAnsi="Times New Roman"/>
                <w:sz w:val="24"/>
                <w:szCs w:val="24"/>
                <w:lang w:eastAsia="ru-RU"/>
              </w:rPr>
              <w:t>физика и математика</w:t>
            </w:r>
          </w:p>
        </w:tc>
        <w:tc>
          <w:tcPr>
            <w:tcW w:w="815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218">
              <w:rPr>
                <w:rFonts w:ascii="Times New Roman" w:hAnsi="Times New Roman"/>
                <w:sz w:val="24"/>
                <w:szCs w:val="24"/>
                <w:lang w:eastAsia="ru-RU"/>
              </w:rPr>
              <w:t>химия и биология</w:t>
            </w:r>
          </w:p>
        </w:tc>
        <w:tc>
          <w:tcPr>
            <w:tcW w:w="1106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218">
              <w:rPr>
                <w:rFonts w:ascii="Times New Roman" w:hAnsi="Times New Roman"/>
                <w:sz w:val="24"/>
                <w:szCs w:val="24"/>
                <w:lang w:eastAsia="ru-RU"/>
              </w:rPr>
              <w:t>радиотехника и электроника</w:t>
            </w:r>
          </w:p>
        </w:tc>
        <w:tc>
          <w:tcPr>
            <w:tcW w:w="876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218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и геология</w:t>
            </w:r>
          </w:p>
        </w:tc>
        <w:tc>
          <w:tcPr>
            <w:tcW w:w="935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218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и искусство</w:t>
            </w:r>
          </w:p>
        </w:tc>
        <w:tc>
          <w:tcPr>
            <w:tcW w:w="819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218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 политика</w:t>
            </w:r>
          </w:p>
        </w:tc>
        <w:tc>
          <w:tcPr>
            <w:tcW w:w="932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218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педагогика и медицина</w:t>
            </w:r>
          </w:p>
        </w:tc>
        <w:tc>
          <w:tcPr>
            <w:tcW w:w="1307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218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предпринимательство и домоводство</w:t>
            </w:r>
          </w:p>
        </w:tc>
        <w:tc>
          <w:tcPr>
            <w:tcW w:w="992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218">
              <w:rPr>
                <w:rFonts w:ascii="Times New Roman" w:hAnsi="Times New Roman"/>
                <w:sz w:val="24"/>
                <w:szCs w:val="24"/>
                <w:lang w:eastAsia="ru-RU"/>
              </w:rPr>
              <w:t>спорт и военное дело</w:t>
            </w:r>
          </w:p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1854" w:rsidRPr="00173B3F" w:rsidTr="00BD4297">
        <w:tc>
          <w:tcPr>
            <w:tcW w:w="959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218">
              <w:rPr>
                <w:rFonts w:ascii="Times New Roman" w:hAnsi="Times New Roman"/>
                <w:sz w:val="24"/>
                <w:szCs w:val="24"/>
                <w:lang w:eastAsia="ru-RU"/>
              </w:rPr>
              <w:t>8а, 25</w:t>
            </w:r>
          </w:p>
        </w:tc>
        <w:tc>
          <w:tcPr>
            <w:tcW w:w="964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F1854" w:rsidRPr="00173B3F" w:rsidTr="00BD4297">
        <w:tc>
          <w:tcPr>
            <w:tcW w:w="959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218">
              <w:rPr>
                <w:rFonts w:ascii="Times New Roman" w:hAnsi="Times New Roman"/>
                <w:sz w:val="24"/>
                <w:szCs w:val="24"/>
                <w:lang w:eastAsia="ru-RU"/>
              </w:rPr>
              <w:t>8б, 23</w:t>
            </w:r>
          </w:p>
        </w:tc>
        <w:tc>
          <w:tcPr>
            <w:tcW w:w="964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1854" w:rsidRPr="00173B3F" w:rsidTr="00BD4297">
        <w:tc>
          <w:tcPr>
            <w:tcW w:w="959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218">
              <w:rPr>
                <w:rFonts w:ascii="Times New Roman" w:hAnsi="Times New Roman"/>
                <w:sz w:val="24"/>
                <w:szCs w:val="24"/>
                <w:lang w:eastAsia="ru-RU"/>
              </w:rPr>
              <w:t>8в, 24</w:t>
            </w:r>
          </w:p>
        </w:tc>
        <w:tc>
          <w:tcPr>
            <w:tcW w:w="964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1854" w:rsidRPr="00173B3F" w:rsidTr="00BD4297">
        <w:tc>
          <w:tcPr>
            <w:tcW w:w="959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218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64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6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7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854" w:rsidRPr="00173B3F" w:rsidTr="00BD4297">
        <w:tc>
          <w:tcPr>
            <w:tcW w:w="959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964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15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06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876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35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19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32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307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92" w:type="dxa"/>
          </w:tcPr>
          <w:p w:rsidR="000F1854" w:rsidRPr="00593218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</w:tr>
    </w:tbl>
    <w:p w:rsidR="000F1854" w:rsidRDefault="000F1854" w:rsidP="000F1854">
      <w:pPr>
        <w:ind w:firstLine="709"/>
        <w:rPr>
          <w:rFonts w:ascii="Times New Roman" w:hAnsi="Times New Roman"/>
          <w:sz w:val="24"/>
          <w:szCs w:val="24"/>
        </w:rPr>
      </w:pPr>
    </w:p>
    <w:p w:rsidR="000F1854" w:rsidRPr="007B081B" w:rsidRDefault="000F1854" w:rsidP="000F1854">
      <w:pPr>
        <w:jc w:val="both"/>
        <w:rPr>
          <w:rFonts w:ascii="Times New Roman" w:hAnsi="Times New Roman"/>
          <w:sz w:val="24"/>
          <w:szCs w:val="24"/>
        </w:rPr>
      </w:pPr>
      <w:r w:rsidRPr="007B081B">
        <w:rPr>
          <w:rFonts w:ascii="Times New Roman" w:hAnsi="Times New Roman"/>
          <w:sz w:val="24"/>
          <w:szCs w:val="24"/>
        </w:rPr>
        <w:t>Вывод: Как видно из таблицы, результаты восьмиклассников Центра образования  распределились по</w:t>
      </w:r>
      <w:r>
        <w:rPr>
          <w:rFonts w:ascii="Times New Roman" w:hAnsi="Times New Roman"/>
          <w:sz w:val="24"/>
          <w:szCs w:val="24"/>
        </w:rPr>
        <w:t xml:space="preserve"> всем направлениям деятельности, к концу учебного года выросли </w:t>
      </w:r>
      <w:r>
        <w:rPr>
          <w:rFonts w:ascii="Times New Roman" w:hAnsi="Times New Roman"/>
          <w:sz w:val="24"/>
          <w:szCs w:val="24"/>
        </w:rPr>
        <w:lastRenderedPageBreak/>
        <w:t>показатели по направлениям «предпринимательство и домоводство» и «радиотехника и электроника», а остальные направления остались без больших изменений.</w:t>
      </w:r>
    </w:p>
    <w:p w:rsidR="000F1854" w:rsidRDefault="000F1854" w:rsidP="000F1854">
      <w:pPr>
        <w:jc w:val="both"/>
      </w:pPr>
    </w:p>
    <w:p w:rsidR="000F1854" w:rsidRPr="00173B3F" w:rsidRDefault="000F1854" w:rsidP="000F1854">
      <w:pPr>
        <w:rPr>
          <w:rFonts w:ascii="Times New Roman" w:hAnsi="Times New Roman"/>
          <w:b/>
          <w:sz w:val="24"/>
          <w:szCs w:val="24"/>
        </w:rPr>
      </w:pPr>
      <w:r w:rsidRPr="00173B3F">
        <w:rPr>
          <w:rFonts w:ascii="Times New Roman" w:hAnsi="Times New Roman"/>
          <w:b/>
          <w:sz w:val="24"/>
          <w:szCs w:val="24"/>
        </w:rPr>
        <w:t>Методика:  Текст КОС (коммуникативных, организаторских способностей)</w:t>
      </w:r>
    </w:p>
    <w:p w:rsidR="000F1854" w:rsidRPr="007B081B" w:rsidRDefault="000F1854" w:rsidP="000F1854">
      <w:pPr>
        <w:rPr>
          <w:rFonts w:ascii="Times New Roman" w:hAnsi="Times New Roman"/>
          <w:sz w:val="24"/>
          <w:szCs w:val="24"/>
        </w:rPr>
      </w:pPr>
      <w:r w:rsidRPr="007B081B">
        <w:rPr>
          <w:rFonts w:ascii="Times New Roman" w:hAnsi="Times New Roman"/>
          <w:sz w:val="24"/>
          <w:szCs w:val="24"/>
        </w:rPr>
        <w:t>Цель: Определение коммуникативных и организаторских склонностей.</w:t>
      </w:r>
    </w:p>
    <w:p w:rsidR="000F1854" w:rsidRDefault="000F1854" w:rsidP="000F18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</w:t>
      </w:r>
      <w:r w:rsidRPr="007B081B">
        <w:rPr>
          <w:rFonts w:ascii="Times New Roman" w:hAnsi="Times New Roman"/>
          <w:sz w:val="24"/>
          <w:szCs w:val="24"/>
        </w:rPr>
        <w:t xml:space="preserve"> обследованных</w:t>
      </w:r>
      <w:r>
        <w:rPr>
          <w:rFonts w:ascii="Times New Roman" w:hAnsi="Times New Roman"/>
          <w:sz w:val="24"/>
          <w:szCs w:val="24"/>
        </w:rPr>
        <w:t xml:space="preserve"> (сентябрь-октябрь)</w:t>
      </w:r>
      <w:r w:rsidRPr="007B081B">
        <w:rPr>
          <w:rFonts w:ascii="Times New Roman" w:hAnsi="Times New Roman"/>
          <w:sz w:val="24"/>
          <w:szCs w:val="24"/>
        </w:rPr>
        <w:t>: 74 учащихся 8а, 8б, 8в,  классов</w:t>
      </w:r>
    </w:p>
    <w:p w:rsidR="000F1854" w:rsidRDefault="000F1854" w:rsidP="000F18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</w:t>
      </w:r>
      <w:r w:rsidRPr="007B081B">
        <w:rPr>
          <w:rFonts w:ascii="Times New Roman" w:hAnsi="Times New Roman"/>
          <w:sz w:val="24"/>
          <w:szCs w:val="24"/>
        </w:rPr>
        <w:t xml:space="preserve"> обследованных</w:t>
      </w:r>
      <w:r>
        <w:rPr>
          <w:rFonts w:ascii="Times New Roman" w:hAnsi="Times New Roman"/>
          <w:sz w:val="24"/>
          <w:szCs w:val="24"/>
        </w:rPr>
        <w:t xml:space="preserve"> (апрель): 72</w:t>
      </w:r>
      <w:r w:rsidRPr="007B081B">
        <w:rPr>
          <w:rFonts w:ascii="Times New Roman" w:hAnsi="Times New Roman"/>
          <w:sz w:val="24"/>
          <w:szCs w:val="24"/>
        </w:rPr>
        <w:t xml:space="preserve"> учащихся 8а, 8б, 8в,  классов</w:t>
      </w:r>
    </w:p>
    <w:p w:rsidR="000F1854" w:rsidRDefault="000F1854" w:rsidP="000F1854">
      <w:pPr>
        <w:rPr>
          <w:rFonts w:ascii="Times New Roman" w:hAnsi="Times New Roman"/>
          <w:sz w:val="24"/>
          <w:szCs w:val="24"/>
        </w:rPr>
      </w:pPr>
      <w:r w:rsidRPr="007B081B">
        <w:rPr>
          <w:rFonts w:ascii="Times New Roman" w:hAnsi="Times New Roman"/>
          <w:sz w:val="24"/>
          <w:szCs w:val="24"/>
        </w:rPr>
        <w:t>Получены следующие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0F1854" w:rsidRPr="007B081B" w:rsidRDefault="000F1854" w:rsidP="000F1854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Сентябрь-октябрь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942"/>
        <w:gridCol w:w="1125"/>
        <w:gridCol w:w="1057"/>
        <w:gridCol w:w="962"/>
        <w:gridCol w:w="993"/>
        <w:gridCol w:w="942"/>
        <w:gridCol w:w="815"/>
        <w:gridCol w:w="936"/>
        <w:gridCol w:w="901"/>
        <w:gridCol w:w="800"/>
      </w:tblGrid>
      <w:tr w:rsidR="000F1854" w:rsidRPr="007B081B" w:rsidTr="00BD4297">
        <w:tc>
          <w:tcPr>
            <w:tcW w:w="876" w:type="dxa"/>
            <w:vAlign w:val="center"/>
          </w:tcPr>
          <w:p w:rsidR="000F1854" w:rsidRPr="004B73B7" w:rsidRDefault="000F1854" w:rsidP="00BD42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Класс,</w:t>
            </w:r>
          </w:p>
          <w:p w:rsidR="000F1854" w:rsidRPr="004B73B7" w:rsidRDefault="000F1854" w:rsidP="00BD42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5079" w:type="dxa"/>
            <w:gridSpan w:val="5"/>
            <w:vAlign w:val="center"/>
          </w:tcPr>
          <w:p w:rsidR="000F1854" w:rsidRPr="004B73B7" w:rsidRDefault="000F1854" w:rsidP="00BD42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Организаторские способности</w:t>
            </w:r>
          </w:p>
        </w:tc>
        <w:tc>
          <w:tcPr>
            <w:tcW w:w="4394" w:type="dxa"/>
            <w:gridSpan w:val="5"/>
            <w:vAlign w:val="center"/>
          </w:tcPr>
          <w:p w:rsidR="000F1854" w:rsidRPr="004B73B7" w:rsidRDefault="000F1854" w:rsidP="00BD42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 способности</w:t>
            </w:r>
          </w:p>
        </w:tc>
      </w:tr>
      <w:tr w:rsidR="000F1854" w:rsidRPr="007B081B" w:rsidTr="00BD4297">
        <w:tc>
          <w:tcPr>
            <w:tcW w:w="876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25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057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2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93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очень высокий</w:t>
            </w:r>
          </w:p>
        </w:tc>
        <w:tc>
          <w:tcPr>
            <w:tcW w:w="942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815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936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01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800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очень высокий</w:t>
            </w:r>
          </w:p>
        </w:tc>
      </w:tr>
      <w:tr w:rsidR="000F1854" w:rsidRPr="007B081B" w:rsidTr="00BD4297">
        <w:tc>
          <w:tcPr>
            <w:tcW w:w="876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8а, 25</w:t>
            </w:r>
          </w:p>
        </w:tc>
        <w:tc>
          <w:tcPr>
            <w:tcW w:w="942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2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1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F1854" w:rsidRPr="007B081B" w:rsidTr="00BD4297">
        <w:tc>
          <w:tcPr>
            <w:tcW w:w="876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8б, 24</w:t>
            </w:r>
          </w:p>
        </w:tc>
        <w:tc>
          <w:tcPr>
            <w:tcW w:w="942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7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2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F1854" w:rsidRPr="007B081B" w:rsidTr="00BD4297">
        <w:tc>
          <w:tcPr>
            <w:tcW w:w="876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8в, 25</w:t>
            </w:r>
          </w:p>
        </w:tc>
        <w:tc>
          <w:tcPr>
            <w:tcW w:w="942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1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F1854" w:rsidRPr="007B081B" w:rsidTr="00BD4297">
        <w:tc>
          <w:tcPr>
            <w:tcW w:w="876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42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5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7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2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6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1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F1854" w:rsidRPr="007B081B" w:rsidTr="00BD4297">
        <w:tc>
          <w:tcPr>
            <w:tcW w:w="876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942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25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057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962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42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15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6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901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00" w:type="dxa"/>
          </w:tcPr>
          <w:p w:rsidR="000F1854" w:rsidRPr="004B73B7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F1854" w:rsidRDefault="000F1854" w:rsidP="000F1854">
      <w:pPr>
        <w:ind w:firstLine="709"/>
        <w:rPr>
          <w:rFonts w:ascii="Times New Roman" w:hAnsi="Times New Roman"/>
          <w:sz w:val="24"/>
          <w:szCs w:val="24"/>
        </w:rPr>
      </w:pPr>
    </w:p>
    <w:p w:rsidR="000F1854" w:rsidRDefault="000F1854" w:rsidP="000F1854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942"/>
        <w:gridCol w:w="1125"/>
        <w:gridCol w:w="1057"/>
        <w:gridCol w:w="962"/>
        <w:gridCol w:w="993"/>
        <w:gridCol w:w="942"/>
        <w:gridCol w:w="815"/>
        <w:gridCol w:w="936"/>
        <w:gridCol w:w="901"/>
        <w:gridCol w:w="800"/>
      </w:tblGrid>
      <w:tr w:rsidR="000F1854" w:rsidRPr="00173B3F" w:rsidTr="00BD4297">
        <w:tc>
          <w:tcPr>
            <w:tcW w:w="876" w:type="dxa"/>
            <w:vAlign w:val="center"/>
          </w:tcPr>
          <w:p w:rsidR="000F1854" w:rsidRPr="004708C6" w:rsidRDefault="000F1854" w:rsidP="00BD42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C6">
              <w:rPr>
                <w:rFonts w:ascii="Times New Roman" w:hAnsi="Times New Roman"/>
                <w:sz w:val="24"/>
                <w:szCs w:val="24"/>
                <w:lang w:eastAsia="ru-RU"/>
              </w:rPr>
              <w:t>Класс,</w:t>
            </w:r>
          </w:p>
          <w:p w:rsidR="000F1854" w:rsidRPr="004708C6" w:rsidRDefault="000F1854" w:rsidP="00BD42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C6">
              <w:rPr>
                <w:rFonts w:ascii="Times New Roman" w:hAnsi="Times New Roman"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5079" w:type="dxa"/>
            <w:gridSpan w:val="5"/>
            <w:vAlign w:val="center"/>
          </w:tcPr>
          <w:p w:rsidR="000F1854" w:rsidRPr="004708C6" w:rsidRDefault="000F1854" w:rsidP="00BD42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C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Организаторские способности</w:t>
            </w:r>
          </w:p>
        </w:tc>
        <w:tc>
          <w:tcPr>
            <w:tcW w:w="4394" w:type="dxa"/>
            <w:gridSpan w:val="5"/>
            <w:vAlign w:val="center"/>
          </w:tcPr>
          <w:p w:rsidR="000F1854" w:rsidRPr="004708C6" w:rsidRDefault="000F1854" w:rsidP="00BD42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C6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 способности</w:t>
            </w:r>
          </w:p>
        </w:tc>
      </w:tr>
      <w:tr w:rsidR="000F1854" w:rsidRPr="00173B3F" w:rsidTr="00BD4297">
        <w:tc>
          <w:tcPr>
            <w:tcW w:w="876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C6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25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C6">
              <w:rPr>
                <w:rFonts w:ascii="Times New Roman" w:hAnsi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057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C6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2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C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93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C6">
              <w:rPr>
                <w:rFonts w:ascii="Times New Roman" w:hAnsi="Times New Roman"/>
                <w:sz w:val="24"/>
                <w:szCs w:val="24"/>
                <w:lang w:eastAsia="ru-RU"/>
              </w:rPr>
              <w:t>очень высокий</w:t>
            </w:r>
          </w:p>
        </w:tc>
        <w:tc>
          <w:tcPr>
            <w:tcW w:w="942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C6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815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C6">
              <w:rPr>
                <w:rFonts w:ascii="Times New Roman" w:hAnsi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936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C6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01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C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800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C6">
              <w:rPr>
                <w:rFonts w:ascii="Times New Roman" w:hAnsi="Times New Roman"/>
                <w:sz w:val="24"/>
                <w:szCs w:val="24"/>
                <w:lang w:eastAsia="ru-RU"/>
              </w:rPr>
              <w:t>очень высокий</w:t>
            </w:r>
          </w:p>
        </w:tc>
      </w:tr>
      <w:tr w:rsidR="000F1854" w:rsidRPr="00173B3F" w:rsidTr="00BD4297">
        <w:tc>
          <w:tcPr>
            <w:tcW w:w="876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C6">
              <w:rPr>
                <w:rFonts w:ascii="Times New Roman" w:hAnsi="Times New Roman"/>
                <w:sz w:val="24"/>
                <w:szCs w:val="24"/>
                <w:lang w:eastAsia="ru-RU"/>
              </w:rPr>
              <w:t>8а, 25</w:t>
            </w:r>
          </w:p>
        </w:tc>
        <w:tc>
          <w:tcPr>
            <w:tcW w:w="942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7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2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1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C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F1854" w:rsidRPr="00173B3F" w:rsidTr="00BD4297">
        <w:tc>
          <w:tcPr>
            <w:tcW w:w="876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C6">
              <w:rPr>
                <w:rFonts w:ascii="Times New Roman" w:hAnsi="Times New Roman"/>
                <w:sz w:val="24"/>
                <w:szCs w:val="24"/>
                <w:lang w:eastAsia="ru-RU"/>
              </w:rPr>
              <w:t>8б, 23</w:t>
            </w:r>
          </w:p>
        </w:tc>
        <w:tc>
          <w:tcPr>
            <w:tcW w:w="942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7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2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1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C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F1854" w:rsidRPr="00173B3F" w:rsidTr="00BD4297">
        <w:tc>
          <w:tcPr>
            <w:tcW w:w="876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C6">
              <w:rPr>
                <w:rFonts w:ascii="Times New Roman" w:hAnsi="Times New Roman"/>
                <w:sz w:val="24"/>
                <w:szCs w:val="24"/>
                <w:lang w:eastAsia="ru-RU"/>
              </w:rPr>
              <w:t>8в, 24</w:t>
            </w:r>
          </w:p>
        </w:tc>
        <w:tc>
          <w:tcPr>
            <w:tcW w:w="942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2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1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C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F1854" w:rsidRPr="00173B3F" w:rsidTr="00BD4297">
        <w:tc>
          <w:tcPr>
            <w:tcW w:w="876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C6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42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7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2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6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1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C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F1854" w:rsidRPr="00173B3F" w:rsidTr="00BD4297">
        <w:tc>
          <w:tcPr>
            <w:tcW w:w="876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942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25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57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62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3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42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15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936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901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0" w:type="dxa"/>
          </w:tcPr>
          <w:p w:rsidR="000F1854" w:rsidRPr="004708C6" w:rsidRDefault="000F1854" w:rsidP="00BD4297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8C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F1854" w:rsidRDefault="000F1854" w:rsidP="000F1854">
      <w:pPr>
        <w:ind w:firstLine="709"/>
        <w:rPr>
          <w:rFonts w:ascii="Times New Roman" w:hAnsi="Times New Roman"/>
          <w:sz w:val="24"/>
          <w:szCs w:val="24"/>
        </w:rPr>
      </w:pPr>
    </w:p>
    <w:p w:rsidR="000F1854" w:rsidRPr="007B081B" w:rsidRDefault="000F1854" w:rsidP="000F185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081B">
        <w:rPr>
          <w:rFonts w:ascii="Times New Roman" w:hAnsi="Times New Roman"/>
          <w:sz w:val="24"/>
          <w:szCs w:val="24"/>
        </w:rPr>
        <w:t>Вывод:  Таким образом, можно сделать вывод, что организаторские способности у учеников 8 классов на среднем уровне или ниже среднего, а коммуникативные у половины опрошенных на среднем уровне</w:t>
      </w:r>
      <w:r>
        <w:rPr>
          <w:rFonts w:ascii="Times New Roman" w:hAnsi="Times New Roman"/>
          <w:sz w:val="24"/>
          <w:szCs w:val="24"/>
        </w:rPr>
        <w:t>, при этом к концу года уменьшилось число учеников 8-х классов с низким уровнем организаторских и коммуникативных способностей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B081B">
        <w:rPr>
          <w:rFonts w:ascii="Times New Roman" w:hAnsi="Times New Roman"/>
          <w:sz w:val="24"/>
          <w:szCs w:val="24"/>
        </w:rPr>
        <w:t>.</w:t>
      </w:r>
      <w:proofErr w:type="gramEnd"/>
    </w:p>
    <w:p w:rsidR="000F1854" w:rsidRDefault="000F1854" w:rsidP="000F18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854" w:rsidRPr="00173B3F" w:rsidRDefault="000F1854" w:rsidP="000F185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3B3F">
        <w:rPr>
          <w:rFonts w:ascii="Times New Roman" w:hAnsi="Times New Roman"/>
          <w:b/>
          <w:bCs/>
          <w:sz w:val="24"/>
          <w:szCs w:val="24"/>
        </w:rPr>
        <w:t>Методика  «</w:t>
      </w:r>
      <w:proofErr w:type="gramStart"/>
      <w:r w:rsidRPr="00173B3F">
        <w:rPr>
          <w:rFonts w:ascii="Times New Roman" w:hAnsi="Times New Roman"/>
          <w:b/>
          <w:bCs/>
          <w:sz w:val="24"/>
          <w:szCs w:val="24"/>
        </w:rPr>
        <w:t>Дифференциально-диагностический</w:t>
      </w:r>
      <w:proofErr w:type="gramEnd"/>
      <w:r w:rsidRPr="00173B3F">
        <w:rPr>
          <w:rFonts w:ascii="Times New Roman" w:hAnsi="Times New Roman"/>
          <w:b/>
          <w:bCs/>
          <w:sz w:val="24"/>
          <w:szCs w:val="24"/>
        </w:rPr>
        <w:t xml:space="preserve"> опросник»</w:t>
      </w:r>
    </w:p>
    <w:p w:rsidR="000F1854" w:rsidRPr="00FC17DD" w:rsidRDefault="000F1854" w:rsidP="000F1854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FC17DD">
        <w:rPr>
          <w:rFonts w:ascii="Times New Roman" w:hAnsi="Times New Roman"/>
          <w:bCs/>
          <w:sz w:val="24"/>
          <w:szCs w:val="24"/>
        </w:rPr>
        <w:t>Цель:</w:t>
      </w:r>
      <w:r w:rsidRPr="00FC17DD">
        <w:rPr>
          <w:rFonts w:ascii="Times New Roman" w:hAnsi="Times New Roman"/>
          <w:spacing w:val="-2"/>
          <w:sz w:val="24"/>
          <w:szCs w:val="24"/>
        </w:rPr>
        <w:t xml:space="preserve"> Выяснить, какой из типов профессий наиболее соответствует </w:t>
      </w:r>
      <w:r w:rsidRPr="00FC17DD">
        <w:rPr>
          <w:rFonts w:ascii="Times New Roman" w:hAnsi="Times New Roman"/>
          <w:spacing w:val="-4"/>
          <w:sz w:val="24"/>
          <w:szCs w:val="24"/>
        </w:rPr>
        <w:t>сложившимся у Вас к данному времени личным качествам.</w:t>
      </w:r>
    </w:p>
    <w:p w:rsidR="000F1854" w:rsidRPr="00FC17DD" w:rsidRDefault="000F1854" w:rsidP="000F18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Численность</w:t>
      </w:r>
      <w:r w:rsidRPr="00FC17DD">
        <w:rPr>
          <w:rFonts w:ascii="Times New Roman" w:hAnsi="Times New Roman"/>
          <w:bCs/>
          <w:sz w:val="24"/>
          <w:szCs w:val="24"/>
        </w:rPr>
        <w:t xml:space="preserve"> обследованных</w:t>
      </w:r>
      <w:r>
        <w:rPr>
          <w:rFonts w:ascii="Times New Roman" w:hAnsi="Times New Roman"/>
          <w:bCs/>
          <w:sz w:val="24"/>
          <w:szCs w:val="24"/>
        </w:rPr>
        <w:t xml:space="preserve"> (сентябрь-октябрь)</w:t>
      </w:r>
      <w:r w:rsidRPr="00FC17DD">
        <w:rPr>
          <w:rFonts w:ascii="Times New Roman" w:hAnsi="Times New Roman"/>
          <w:bCs/>
          <w:sz w:val="24"/>
          <w:szCs w:val="24"/>
        </w:rPr>
        <w:t>: 102 учащихся 9а, 9б, 9в, 9г. классов</w:t>
      </w:r>
    </w:p>
    <w:p w:rsidR="000F1854" w:rsidRPr="00FC17DD" w:rsidRDefault="000F1854" w:rsidP="000F18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Численность</w:t>
      </w:r>
      <w:r w:rsidRPr="00FC17DD">
        <w:rPr>
          <w:rFonts w:ascii="Times New Roman" w:hAnsi="Times New Roman"/>
          <w:bCs/>
          <w:sz w:val="24"/>
          <w:szCs w:val="24"/>
        </w:rPr>
        <w:t xml:space="preserve"> обследованных</w:t>
      </w:r>
      <w:r>
        <w:rPr>
          <w:rFonts w:ascii="Times New Roman" w:hAnsi="Times New Roman"/>
          <w:bCs/>
          <w:sz w:val="24"/>
          <w:szCs w:val="24"/>
        </w:rPr>
        <w:t xml:space="preserve"> (апрель)</w:t>
      </w:r>
      <w:r w:rsidRPr="00FC17DD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98</w:t>
      </w:r>
      <w:r w:rsidRPr="00FC17DD">
        <w:rPr>
          <w:rFonts w:ascii="Times New Roman" w:hAnsi="Times New Roman"/>
          <w:bCs/>
          <w:sz w:val="24"/>
          <w:szCs w:val="24"/>
        </w:rPr>
        <w:t xml:space="preserve"> учащихся 9а, 9б, 9в, 9г. классов</w:t>
      </w:r>
    </w:p>
    <w:p w:rsidR="000F1854" w:rsidRDefault="000F1854" w:rsidP="000F1854">
      <w:pPr>
        <w:rPr>
          <w:rFonts w:ascii="Times New Roman" w:hAnsi="Times New Roman"/>
          <w:spacing w:val="-4"/>
          <w:sz w:val="24"/>
          <w:szCs w:val="24"/>
        </w:rPr>
      </w:pPr>
      <w:r w:rsidRPr="00FC17DD">
        <w:rPr>
          <w:rFonts w:ascii="Times New Roman" w:hAnsi="Times New Roman"/>
          <w:spacing w:val="-4"/>
          <w:sz w:val="24"/>
          <w:szCs w:val="24"/>
        </w:rPr>
        <w:t>Получены сле</w:t>
      </w:r>
      <w:r>
        <w:rPr>
          <w:rFonts w:ascii="Times New Roman" w:hAnsi="Times New Roman"/>
          <w:spacing w:val="-4"/>
          <w:sz w:val="24"/>
          <w:szCs w:val="24"/>
        </w:rPr>
        <w:t>дующие результаты:</w:t>
      </w:r>
    </w:p>
    <w:p w:rsidR="000F1854" w:rsidRPr="00FC17DD" w:rsidRDefault="000F1854" w:rsidP="000F1854">
      <w:pPr>
        <w:jc w:val="center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Сентябрь-октябрь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1"/>
        <w:gridCol w:w="1132"/>
        <w:gridCol w:w="1176"/>
        <w:gridCol w:w="1356"/>
        <w:gridCol w:w="1509"/>
        <w:gridCol w:w="1147"/>
        <w:gridCol w:w="1660"/>
      </w:tblGrid>
      <w:tr w:rsidR="000F1854" w:rsidRPr="00FC17DD" w:rsidTr="00BD4297">
        <w:tc>
          <w:tcPr>
            <w:tcW w:w="1606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Класс, кол-во </w:t>
            </w:r>
            <w:proofErr w:type="gramStart"/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тестирование</w:t>
            </w:r>
          </w:p>
        </w:tc>
        <w:tc>
          <w:tcPr>
            <w:tcW w:w="1142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Человек-природа</w:t>
            </w:r>
          </w:p>
        </w:tc>
        <w:tc>
          <w:tcPr>
            <w:tcW w:w="120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Человек-техника</w:t>
            </w:r>
          </w:p>
        </w:tc>
        <w:tc>
          <w:tcPr>
            <w:tcW w:w="144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Человек-человек</w:t>
            </w:r>
          </w:p>
        </w:tc>
        <w:tc>
          <w:tcPr>
            <w:tcW w:w="1644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Человек-знаковая</w:t>
            </w:r>
            <w:proofErr w:type="gramEnd"/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1162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Человек-худ. образ</w:t>
            </w:r>
          </w:p>
        </w:tc>
        <w:tc>
          <w:tcPr>
            <w:tcW w:w="166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 и более выборов (не определились)</w:t>
            </w:r>
          </w:p>
        </w:tc>
      </w:tr>
      <w:tr w:rsidR="000F1854" w:rsidRPr="00FC17DD" w:rsidTr="00BD4297">
        <w:tc>
          <w:tcPr>
            <w:tcW w:w="1606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9а, 26</w:t>
            </w:r>
          </w:p>
        </w:tc>
        <w:tc>
          <w:tcPr>
            <w:tcW w:w="1142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</w:tr>
      <w:tr w:rsidR="000F1854" w:rsidRPr="00FC17DD" w:rsidTr="00BD4297">
        <w:tc>
          <w:tcPr>
            <w:tcW w:w="1606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9б, 27</w:t>
            </w:r>
          </w:p>
        </w:tc>
        <w:tc>
          <w:tcPr>
            <w:tcW w:w="1142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0F1854" w:rsidRPr="00FC17DD" w:rsidTr="00BD4297">
        <w:tc>
          <w:tcPr>
            <w:tcW w:w="1606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9в, 24</w:t>
            </w:r>
          </w:p>
        </w:tc>
        <w:tc>
          <w:tcPr>
            <w:tcW w:w="1142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4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0F1854" w:rsidRPr="00FC17DD" w:rsidTr="00BD4297">
        <w:tc>
          <w:tcPr>
            <w:tcW w:w="1606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9г, 25</w:t>
            </w:r>
          </w:p>
        </w:tc>
        <w:tc>
          <w:tcPr>
            <w:tcW w:w="1142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0F1854" w:rsidRPr="00FC17DD" w:rsidTr="00BD4297">
        <w:tc>
          <w:tcPr>
            <w:tcW w:w="1606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42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44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2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</w:tr>
      <w:tr w:rsidR="000F1854" w:rsidRPr="00FC17DD" w:rsidTr="00BD4297">
        <w:tc>
          <w:tcPr>
            <w:tcW w:w="1606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</w:t>
            </w:r>
            <w:proofErr w:type="gramEnd"/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42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0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44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644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62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66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4,9</w:t>
            </w:r>
          </w:p>
        </w:tc>
      </w:tr>
    </w:tbl>
    <w:p w:rsidR="000F1854" w:rsidRDefault="000F1854" w:rsidP="000F1854">
      <w:pPr>
        <w:jc w:val="both"/>
        <w:rPr>
          <w:rFonts w:ascii="Times New Roman" w:hAnsi="Times New Roman"/>
          <w:bCs/>
          <w:sz w:val="24"/>
          <w:szCs w:val="24"/>
        </w:rPr>
      </w:pPr>
    </w:p>
    <w:p w:rsidR="000F1854" w:rsidRDefault="000F1854" w:rsidP="000F1854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1"/>
        <w:gridCol w:w="1132"/>
        <w:gridCol w:w="1176"/>
        <w:gridCol w:w="1356"/>
        <w:gridCol w:w="1509"/>
        <w:gridCol w:w="1147"/>
        <w:gridCol w:w="1660"/>
      </w:tblGrid>
      <w:tr w:rsidR="000F1854" w:rsidRPr="00173B3F" w:rsidTr="00BD4297">
        <w:tc>
          <w:tcPr>
            <w:tcW w:w="1606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C6157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Класс, кол-во </w:t>
            </w:r>
            <w:proofErr w:type="gramStart"/>
            <w:r w:rsidRPr="00C6157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C6157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тестирование</w:t>
            </w:r>
          </w:p>
        </w:tc>
        <w:tc>
          <w:tcPr>
            <w:tcW w:w="1142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C6157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Человек-природа</w:t>
            </w:r>
          </w:p>
        </w:tc>
        <w:tc>
          <w:tcPr>
            <w:tcW w:w="1200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C6157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Человек-техника</w:t>
            </w:r>
          </w:p>
        </w:tc>
        <w:tc>
          <w:tcPr>
            <w:tcW w:w="1440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C6157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Человек-человек</w:t>
            </w:r>
          </w:p>
        </w:tc>
        <w:tc>
          <w:tcPr>
            <w:tcW w:w="1644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6157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Человек-знаковая</w:t>
            </w:r>
            <w:proofErr w:type="gramEnd"/>
            <w:r w:rsidRPr="00C6157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1162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C6157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Человек-худ. образ</w:t>
            </w:r>
          </w:p>
        </w:tc>
        <w:tc>
          <w:tcPr>
            <w:tcW w:w="1660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C6157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 и более выборов (не определились)</w:t>
            </w:r>
          </w:p>
        </w:tc>
      </w:tr>
      <w:tr w:rsidR="000F1854" w:rsidRPr="00173B3F" w:rsidTr="00BD4297">
        <w:tc>
          <w:tcPr>
            <w:tcW w:w="1606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C6157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9а, 24</w:t>
            </w:r>
          </w:p>
        </w:tc>
        <w:tc>
          <w:tcPr>
            <w:tcW w:w="1142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</w:tr>
      <w:tr w:rsidR="000F1854" w:rsidRPr="00173B3F" w:rsidTr="00BD4297">
        <w:tc>
          <w:tcPr>
            <w:tcW w:w="1606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C6157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9б, 26</w:t>
            </w:r>
          </w:p>
        </w:tc>
        <w:tc>
          <w:tcPr>
            <w:tcW w:w="1142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4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0F1854" w:rsidRPr="00173B3F" w:rsidTr="00BD4297">
        <w:tc>
          <w:tcPr>
            <w:tcW w:w="1606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C6157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9в, 24</w:t>
            </w:r>
          </w:p>
        </w:tc>
        <w:tc>
          <w:tcPr>
            <w:tcW w:w="1142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4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0F1854" w:rsidRPr="00173B3F" w:rsidTr="00BD4297">
        <w:tc>
          <w:tcPr>
            <w:tcW w:w="1606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C6157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9г, 24</w:t>
            </w:r>
          </w:p>
        </w:tc>
        <w:tc>
          <w:tcPr>
            <w:tcW w:w="1142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</w:tr>
      <w:tr w:rsidR="000F1854" w:rsidRPr="00173B3F" w:rsidTr="00BD4297">
        <w:tc>
          <w:tcPr>
            <w:tcW w:w="1606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C6157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42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0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44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2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0F1854" w:rsidRPr="00173B3F" w:rsidTr="00BD4297">
        <w:tc>
          <w:tcPr>
            <w:tcW w:w="1606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C6157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C6157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</w:t>
            </w:r>
            <w:proofErr w:type="gramEnd"/>
            <w:r w:rsidRPr="00C6157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42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440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644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62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</w:tcPr>
          <w:p w:rsidR="000F1854" w:rsidRPr="00C61574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</w:tbl>
    <w:p w:rsidR="000F1854" w:rsidRDefault="000F1854" w:rsidP="000F1854">
      <w:pPr>
        <w:jc w:val="both"/>
        <w:rPr>
          <w:rFonts w:ascii="Times New Roman" w:hAnsi="Times New Roman"/>
          <w:bCs/>
          <w:sz w:val="24"/>
          <w:szCs w:val="24"/>
        </w:rPr>
      </w:pPr>
    </w:p>
    <w:p w:rsidR="000F1854" w:rsidRPr="00FC17DD" w:rsidRDefault="000F1854" w:rsidP="000F1854">
      <w:pPr>
        <w:jc w:val="both"/>
        <w:rPr>
          <w:rFonts w:ascii="Times New Roman" w:hAnsi="Times New Roman"/>
          <w:bCs/>
          <w:sz w:val="24"/>
          <w:szCs w:val="24"/>
        </w:rPr>
      </w:pPr>
      <w:r w:rsidRPr="00FC17DD">
        <w:rPr>
          <w:rFonts w:ascii="Times New Roman" w:hAnsi="Times New Roman"/>
          <w:bCs/>
          <w:sz w:val="24"/>
          <w:szCs w:val="24"/>
        </w:rPr>
        <w:t>Вывод: Как видно из результатов тестирования большинство выпускников ЦО выбирают профессии типа «Человек-человек» и «Человек-техника»</w:t>
      </w:r>
      <w:r>
        <w:rPr>
          <w:rFonts w:ascii="Times New Roman" w:hAnsi="Times New Roman"/>
          <w:bCs/>
          <w:sz w:val="24"/>
          <w:szCs w:val="24"/>
        </w:rPr>
        <w:t>.</w:t>
      </w:r>
      <w:r w:rsidRPr="00FC17D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 окончанию года уменьшилось количество девятиклассников, не определившихся  с выбором  типа профессии с 4.9% до 2%.</w:t>
      </w:r>
    </w:p>
    <w:p w:rsidR="000F1854" w:rsidRPr="00FC17DD" w:rsidRDefault="000F1854" w:rsidP="000F1854">
      <w:pPr>
        <w:jc w:val="both"/>
        <w:rPr>
          <w:rFonts w:ascii="Times New Roman" w:hAnsi="Times New Roman"/>
          <w:bCs/>
          <w:sz w:val="24"/>
          <w:szCs w:val="24"/>
        </w:rPr>
      </w:pPr>
    </w:p>
    <w:p w:rsidR="000F1854" w:rsidRPr="00FC17DD" w:rsidRDefault="000F1854" w:rsidP="000F1854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0F1854" w:rsidRPr="00173B3F" w:rsidRDefault="000F1854" w:rsidP="000F1854">
      <w:pPr>
        <w:rPr>
          <w:rFonts w:ascii="Times New Roman" w:hAnsi="Times New Roman"/>
          <w:b/>
          <w:bCs/>
          <w:sz w:val="24"/>
          <w:szCs w:val="24"/>
        </w:rPr>
      </w:pPr>
      <w:r w:rsidRPr="00173B3F">
        <w:rPr>
          <w:rFonts w:ascii="Times New Roman" w:hAnsi="Times New Roman"/>
          <w:b/>
          <w:bCs/>
          <w:sz w:val="24"/>
          <w:szCs w:val="24"/>
        </w:rPr>
        <w:t xml:space="preserve">Методика  Опросник профессиональных предпочтений (ОПП)  Дж. </w:t>
      </w:r>
      <w:proofErr w:type="spellStart"/>
      <w:r w:rsidRPr="00173B3F">
        <w:rPr>
          <w:rFonts w:ascii="Times New Roman" w:hAnsi="Times New Roman"/>
          <w:b/>
          <w:bCs/>
          <w:sz w:val="24"/>
          <w:szCs w:val="24"/>
        </w:rPr>
        <w:t>Холланда</w:t>
      </w:r>
      <w:proofErr w:type="spellEnd"/>
    </w:p>
    <w:p w:rsidR="000F1854" w:rsidRPr="00FC17DD" w:rsidRDefault="000F1854" w:rsidP="000F1854">
      <w:pPr>
        <w:pStyle w:val="af6"/>
        <w:tabs>
          <w:tab w:val="num" w:pos="426"/>
        </w:tabs>
        <w:jc w:val="both"/>
        <w:rPr>
          <w:rFonts w:ascii="Times New Roman" w:hAnsi="Times New Roman"/>
          <w:sz w:val="24"/>
          <w:szCs w:val="24"/>
        </w:rPr>
      </w:pPr>
      <w:r w:rsidRPr="00FC17DD">
        <w:rPr>
          <w:rFonts w:ascii="Times New Roman" w:hAnsi="Times New Roman"/>
          <w:bCs/>
          <w:sz w:val="24"/>
          <w:szCs w:val="24"/>
        </w:rPr>
        <w:t>Цель:</w:t>
      </w:r>
      <w:r w:rsidRPr="00FC17DD">
        <w:rPr>
          <w:rFonts w:ascii="Times New Roman" w:hAnsi="Times New Roman"/>
          <w:sz w:val="24"/>
          <w:szCs w:val="24"/>
        </w:rPr>
        <w:t xml:space="preserve"> К какому типу</w:t>
      </w:r>
      <w:r>
        <w:rPr>
          <w:rFonts w:ascii="Times New Roman" w:hAnsi="Times New Roman"/>
          <w:sz w:val="24"/>
          <w:szCs w:val="24"/>
        </w:rPr>
        <w:t xml:space="preserve"> профессиональных предпочтений:</w:t>
      </w:r>
      <w:r w:rsidRPr="00FC17DD">
        <w:rPr>
          <w:rFonts w:ascii="Times New Roman" w:hAnsi="Times New Roman"/>
          <w:sz w:val="24"/>
          <w:szCs w:val="24"/>
        </w:rPr>
        <w:t xml:space="preserve"> реалистичному (Р), интеллектуальному (И), артистичному (А), социальному (С), предпринимательскому (П), конвенциональному (К) относятся ваши профессиональные интересы.</w:t>
      </w:r>
    </w:p>
    <w:p w:rsidR="000F1854" w:rsidRDefault="000F1854" w:rsidP="000F1854">
      <w:pPr>
        <w:jc w:val="both"/>
        <w:rPr>
          <w:rFonts w:ascii="Times New Roman" w:hAnsi="Times New Roman"/>
          <w:bCs/>
          <w:sz w:val="24"/>
          <w:szCs w:val="24"/>
        </w:rPr>
      </w:pPr>
      <w:r w:rsidRPr="00FC17DD">
        <w:rPr>
          <w:rFonts w:ascii="Times New Roman" w:hAnsi="Times New Roman"/>
          <w:bCs/>
          <w:sz w:val="24"/>
          <w:szCs w:val="24"/>
        </w:rPr>
        <w:t>Число обследованных</w:t>
      </w:r>
      <w:r>
        <w:rPr>
          <w:rFonts w:ascii="Times New Roman" w:hAnsi="Times New Roman"/>
          <w:bCs/>
          <w:sz w:val="24"/>
          <w:szCs w:val="24"/>
        </w:rPr>
        <w:t xml:space="preserve"> (сентябрь-октябрь)</w:t>
      </w:r>
      <w:r w:rsidRPr="00FC17DD">
        <w:rPr>
          <w:rFonts w:ascii="Times New Roman" w:hAnsi="Times New Roman"/>
          <w:bCs/>
          <w:sz w:val="24"/>
          <w:szCs w:val="24"/>
        </w:rPr>
        <w:t>: 102 учащихся 9а, 9б, 9в, 9г. классов</w:t>
      </w:r>
    </w:p>
    <w:p w:rsidR="000F1854" w:rsidRPr="00FC17DD" w:rsidRDefault="000F1854" w:rsidP="000F1854">
      <w:pPr>
        <w:jc w:val="both"/>
        <w:rPr>
          <w:rFonts w:ascii="Times New Roman" w:hAnsi="Times New Roman"/>
          <w:bCs/>
          <w:sz w:val="24"/>
          <w:szCs w:val="24"/>
        </w:rPr>
      </w:pPr>
      <w:r w:rsidRPr="00FC17DD">
        <w:rPr>
          <w:rFonts w:ascii="Times New Roman" w:hAnsi="Times New Roman"/>
          <w:bCs/>
          <w:sz w:val="24"/>
          <w:szCs w:val="24"/>
        </w:rPr>
        <w:t>Число обследованных</w:t>
      </w:r>
      <w:r>
        <w:rPr>
          <w:rFonts w:ascii="Times New Roman" w:hAnsi="Times New Roman"/>
          <w:bCs/>
          <w:sz w:val="24"/>
          <w:szCs w:val="24"/>
        </w:rPr>
        <w:t xml:space="preserve"> (апрель)</w:t>
      </w:r>
      <w:r w:rsidRPr="00FC17DD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98</w:t>
      </w:r>
      <w:r w:rsidRPr="00FC17DD">
        <w:rPr>
          <w:rFonts w:ascii="Times New Roman" w:hAnsi="Times New Roman"/>
          <w:bCs/>
          <w:sz w:val="24"/>
          <w:szCs w:val="24"/>
        </w:rPr>
        <w:t xml:space="preserve"> учащихся 9а, 9б, 9в, 9г. классов</w:t>
      </w:r>
    </w:p>
    <w:p w:rsidR="000F1854" w:rsidRPr="00FC17DD" w:rsidRDefault="000F1854" w:rsidP="000F1854">
      <w:pPr>
        <w:rPr>
          <w:rFonts w:ascii="Times New Roman" w:hAnsi="Times New Roman"/>
          <w:spacing w:val="-4"/>
          <w:sz w:val="24"/>
          <w:szCs w:val="24"/>
        </w:rPr>
      </w:pPr>
      <w:r w:rsidRPr="00FC17DD">
        <w:rPr>
          <w:rFonts w:ascii="Times New Roman" w:hAnsi="Times New Roman"/>
          <w:spacing w:val="-4"/>
          <w:sz w:val="24"/>
          <w:szCs w:val="24"/>
        </w:rPr>
        <w:t>Получены следующие</w:t>
      </w:r>
      <w:r>
        <w:rPr>
          <w:rFonts w:ascii="Times New Roman" w:hAnsi="Times New Roman"/>
          <w:spacing w:val="-4"/>
          <w:sz w:val="24"/>
          <w:szCs w:val="24"/>
        </w:rPr>
        <w:t xml:space="preserve"> результаты:</w:t>
      </w:r>
    </w:p>
    <w:p w:rsidR="000F1854" w:rsidRPr="00FC17DD" w:rsidRDefault="000F1854" w:rsidP="000F1854">
      <w:pPr>
        <w:jc w:val="center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Сентябрь-октябрь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1134"/>
        <w:gridCol w:w="1187"/>
        <w:gridCol w:w="1343"/>
        <w:gridCol w:w="1433"/>
        <w:gridCol w:w="1356"/>
        <w:gridCol w:w="1535"/>
      </w:tblGrid>
      <w:tr w:rsidR="000F1854" w:rsidRPr="00FC17DD" w:rsidTr="00BD4297">
        <w:tc>
          <w:tcPr>
            <w:tcW w:w="1606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Класс, кол-во </w:t>
            </w:r>
            <w:proofErr w:type="gramStart"/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тестирование</w:t>
            </w:r>
          </w:p>
        </w:tc>
        <w:tc>
          <w:tcPr>
            <w:tcW w:w="1142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Реалисти</w:t>
            </w:r>
            <w:proofErr w:type="spellEnd"/>
          </w:p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чный</w:t>
            </w:r>
            <w:proofErr w:type="spellEnd"/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тип</w:t>
            </w:r>
          </w:p>
        </w:tc>
        <w:tc>
          <w:tcPr>
            <w:tcW w:w="120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Интеллек</w:t>
            </w:r>
            <w:proofErr w:type="spellEnd"/>
          </w:p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туальный</w:t>
            </w:r>
            <w:proofErr w:type="spellEnd"/>
          </w:p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44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Артистич</w:t>
            </w:r>
            <w:proofErr w:type="spellEnd"/>
          </w:p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644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Социаль</w:t>
            </w:r>
            <w:proofErr w:type="spellEnd"/>
          </w:p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1162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Предприни</w:t>
            </w:r>
            <w:proofErr w:type="spellEnd"/>
          </w:p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мательский</w:t>
            </w:r>
            <w:proofErr w:type="spellEnd"/>
          </w:p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66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Конвенцио</w:t>
            </w:r>
            <w:proofErr w:type="spellEnd"/>
          </w:p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нальный</w:t>
            </w:r>
            <w:proofErr w:type="spellEnd"/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тип</w:t>
            </w:r>
          </w:p>
        </w:tc>
      </w:tr>
      <w:tr w:rsidR="000F1854" w:rsidRPr="00FC17DD" w:rsidTr="00BD4297">
        <w:tc>
          <w:tcPr>
            <w:tcW w:w="1606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9а, 26</w:t>
            </w:r>
          </w:p>
        </w:tc>
        <w:tc>
          <w:tcPr>
            <w:tcW w:w="1142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2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0F1854" w:rsidRPr="00FC17DD" w:rsidTr="00BD4297">
        <w:tc>
          <w:tcPr>
            <w:tcW w:w="1606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9б, 27</w:t>
            </w:r>
          </w:p>
        </w:tc>
        <w:tc>
          <w:tcPr>
            <w:tcW w:w="1142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2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0F1854" w:rsidRPr="00FC17DD" w:rsidTr="00BD4297">
        <w:tc>
          <w:tcPr>
            <w:tcW w:w="1606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9в, 24</w:t>
            </w:r>
          </w:p>
        </w:tc>
        <w:tc>
          <w:tcPr>
            <w:tcW w:w="1142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2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0F1854" w:rsidRPr="00FC17DD" w:rsidTr="00BD4297">
        <w:tc>
          <w:tcPr>
            <w:tcW w:w="1606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9г, 25</w:t>
            </w:r>
          </w:p>
        </w:tc>
        <w:tc>
          <w:tcPr>
            <w:tcW w:w="1142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2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0F1854" w:rsidRPr="00FC17DD" w:rsidTr="00BD4297">
        <w:tc>
          <w:tcPr>
            <w:tcW w:w="1606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42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4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62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</w:tr>
      <w:tr w:rsidR="000F1854" w:rsidRPr="00FC17DD" w:rsidTr="00BD4297">
        <w:tc>
          <w:tcPr>
            <w:tcW w:w="1606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</w:t>
            </w:r>
            <w:proofErr w:type="gramEnd"/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42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0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4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644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162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66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5,8</w:t>
            </w:r>
          </w:p>
        </w:tc>
      </w:tr>
    </w:tbl>
    <w:p w:rsidR="000F1854" w:rsidRDefault="000F1854" w:rsidP="000F1854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1134"/>
        <w:gridCol w:w="1187"/>
        <w:gridCol w:w="1343"/>
        <w:gridCol w:w="1433"/>
        <w:gridCol w:w="1356"/>
        <w:gridCol w:w="1535"/>
      </w:tblGrid>
      <w:tr w:rsidR="000F1854" w:rsidRPr="008A199B" w:rsidTr="00BD4297">
        <w:tc>
          <w:tcPr>
            <w:tcW w:w="1606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Класс, кол-во </w:t>
            </w:r>
            <w:proofErr w:type="gramStart"/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тестирование</w:t>
            </w:r>
          </w:p>
        </w:tc>
        <w:tc>
          <w:tcPr>
            <w:tcW w:w="1142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Реалисти</w:t>
            </w:r>
            <w:proofErr w:type="spellEnd"/>
          </w:p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чный</w:t>
            </w:r>
            <w:proofErr w:type="spellEnd"/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тип</w:t>
            </w:r>
          </w:p>
        </w:tc>
        <w:tc>
          <w:tcPr>
            <w:tcW w:w="1200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Интеллек</w:t>
            </w:r>
            <w:proofErr w:type="spellEnd"/>
          </w:p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туальный</w:t>
            </w:r>
            <w:proofErr w:type="spellEnd"/>
          </w:p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440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Артистич</w:t>
            </w:r>
            <w:proofErr w:type="spellEnd"/>
          </w:p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644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Социаль</w:t>
            </w:r>
            <w:proofErr w:type="spellEnd"/>
          </w:p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1162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Предприни</w:t>
            </w:r>
            <w:proofErr w:type="spellEnd"/>
          </w:p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мательский</w:t>
            </w:r>
            <w:proofErr w:type="spellEnd"/>
          </w:p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660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Конвенцио</w:t>
            </w:r>
            <w:proofErr w:type="spellEnd"/>
          </w:p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нальный</w:t>
            </w:r>
            <w:proofErr w:type="spellEnd"/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тип</w:t>
            </w:r>
          </w:p>
        </w:tc>
      </w:tr>
      <w:tr w:rsidR="000F1854" w:rsidRPr="008A199B" w:rsidTr="00BD4297">
        <w:tc>
          <w:tcPr>
            <w:tcW w:w="1606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9а, 24</w:t>
            </w:r>
          </w:p>
        </w:tc>
        <w:tc>
          <w:tcPr>
            <w:tcW w:w="1142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2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</w:tr>
      <w:tr w:rsidR="000F1854" w:rsidRPr="008A199B" w:rsidTr="00BD4297">
        <w:tc>
          <w:tcPr>
            <w:tcW w:w="1606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9б, 26</w:t>
            </w:r>
          </w:p>
        </w:tc>
        <w:tc>
          <w:tcPr>
            <w:tcW w:w="1142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2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0F1854" w:rsidRPr="008A199B" w:rsidTr="00BD4297">
        <w:tc>
          <w:tcPr>
            <w:tcW w:w="1606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9в, 24</w:t>
            </w:r>
          </w:p>
        </w:tc>
        <w:tc>
          <w:tcPr>
            <w:tcW w:w="1142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0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2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</w:tr>
      <w:tr w:rsidR="000F1854" w:rsidRPr="008A199B" w:rsidTr="00BD4297">
        <w:tc>
          <w:tcPr>
            <w:tcW w:w="1606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9г, 24</w:t>
            </w:r>
          </w:p>
        </w:tc>
        <w:tc>
          <w:tcPr>
            <w:tcW w:w="1142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2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</w:tr>
      <w:tr w:rsidR="000F1854" w:rsidRPr="008A199B" w:rsidTr="00BD4297">
        <w:tc>
          <w:tcPr>
            <w:tcW w:w="1606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42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0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4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2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0F1854" w:rsidRPr="008A199B" w:rsidTr="00BD4297">
        <w:tc>
          <w:tcPr>
            <w:tcW w:w="1606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Результат </w:t>
            </w:r>
            <w:proofErr w:type="gramStart"/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</w:t>
            </w:r>
            <w:proofErr w:type="gramEnd"/>
            <w:r w:rsidRPr="008A199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42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200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644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162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660" w:type="dxa"/>
          </w:tcPr>
          <w:p w:rsidR="000F1854" w:rsidRPr="008A199B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</w:tbl>
    <w:p w:rsidR="000F1854" w:rsidRPr="008A199B" w:rsidRDefault="000F1854" w:rsidP="000F1854">
      <w:pPr>
        <w:jc w:val="both"/>
        <w:rPr>
          <w:rFonts w:ascii="Times New Roman" w:hAnsi="Times New Roman"/>
          <w:bCs/>
          <w:sz w:val="24"/>
          <w:szCs w:val="24"/>
        </w:rPr>
      </w:pPr>
    </w:p>
    <w:p w:rsidR="000F1854" w:rsidRPr="00FC17DD" w:rsidRDefault="000F1854" w:rsidP="000F1854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FC17DD">
        <w:rPr>
          <w:rFonts w:ascii="Times New Roman" w:hAnsi="Times New Roman"/>
          <w:sz w:val="24"/>
          <w:szCs w:val="24"/>
        </w:rPr>
        <w:t xml:space="preserve">Выводы: </w:t>
      </w:r>
      <w:proofErr w:type="gramStart"/>
      <w:r w:rsidRPr="00FC17DD">
        <w:rPr>
          <w:rFonts w:ascii="Times New Roman" w:hAnsi="Times New Roman"/>
          <w:sz w:val="24"/>
          <w:szCs w:val="24"/>
        </w:rPr>
        <w:t xml:space="preserve">Как видно из таблицы, наиболее высокие результаты  получены у учащихся по социальному и реалистичному типах профессиональных интересов, а меньше всего по  интеллектуальному типу, потому что большинство выпускников Центра образования после 9 класса поступают в техникумы и колледжи и лишь небольшая часть выпускников </w:t>
      </w:r>
      <w:r>
        <w:rPr>
          <w:rFonts w:ascii="Times New Roman" w:hAnsi="Times New Roman"/>
          <w:sz w:val="24"/>
          <w:szCs w:val="24"/>
        </w:rPr>
        <w:t>МБОУ «</w:t>
      </w:r>
      <w:r w:rsidRPr="00FC17DD">
        <w:rPr>
          <w:rFonts w:ascii="Times New Roman" w:hAnsi="Times New Roman"/>
          <w:sz w:val="24"/>
          <w:szCs w:val="24"/>
        </w:rPr>
        <w:t>ЦО</w:t>
      </w:r>
      <w:r>
        <w:rPr>
          <w:rFonts w:ascii="Times New Roman" w:hAnsi="Times New Roman"/>
          <w:sz w:val="24"/>
          <w:szCs w:val="24"/>
        </w:rPr>
        <w:t>»</w:t>
      </w:r>
      <w:r w:rsidRPr="00FC17DD">
        <w:rPr>
          <w:rFonts w:ascii="Times New Roman" w:hAnsi="Times New Roman"/>
          <w:sz w:val="24"/>
          <w:szCs w:val="24"/>
        </w:rPr>
        <w:t xml:space="preserve"> продолжает учебу в 10-11 классах, чтобы по окончании  поступить в ВУЗы..</w:t>
      </w:r>
      <w:proofErr w:type="gramEnd"/>
    </w:p>
    <w:p w:rsidR="000F1854" w:rsidRPr="00FC17DD" w:rsidRDefault="000F1854" w:rsidP="000F1854">
      <w:pPr>
        <w:jc w:val="both"/>
        <w:rPr>
          <w:rFonts w:ascii="Times New Roman" w:hAnsi="Times New Roman"/>
          <w:bCs/>
          <w:sz w:val="24"/>
          <w:szCs w:val="24"/>
        </w:rPr>
      </w:pPr>
    </w:p>
    <w:p w:rsidR="000F1854" w:rsidRPr="00A11379" w:rsidRDefault="000F1854" w:rsidP="000F1854">
      <w:pPr>
        <w:rPr>
          <w:rFonts w:ascii="Times New Roman" w:hAnsi="Times New Roman"/>
          <w:b/>
          <w:bCs/>
          <w:sz w:val="24"/>
          <w:szCs w:val="24"/>
        </w:rPr>
      </w:pPr>
      <w:r w:rsidRPr="00A11379">
        <w:rPr>
          <w:rFonts w:ascii="Times New Roman" w:hAnsi="Times New Roman"/>
          <w:b/>
          <w:bCs/>
          <w:sz w:val="24"/>
          <w:szCs w:val="24"/>
        </w:rPr>
        <w:t>Методика:  Тест для определения профессиональных предпочтений</w:t>
      </w:r>
    </w:p>
    <w:p w:rsidR="000F1854" w:rsidRPr="00FC17DD" w:rsidRDefault="000F1854" w:rsidP="000F1854">
      <w:pPr>
        <w:rPr>
          <w:rFonts w:ascii="Times New Roman" w:hAnsi="Times New Roman"/>
          <w:sz w:val="24"/>
          <w:szCs w:val="24"/>
        </w:rPr>
      </w:pPr>
      <w:r w:rsidRPr="00FC17DD">
        <w:rPr>
          <w:rFonts w:ascii="Times New Roman" w:hAnsi="Times New Roman"/>
          <w:bCs/>
          <w:sz w:val="24"/>
          <w:szCs w:val="24"/>
        </w:rPr>
        <w:t xml:space="preserve">Цель: </w:t>
      </w:r>
      <w:r w:rsidRPr="00FC17DD">
        <w:rPr>
          <w:rFonts w:ascii="Times New Roman" w:hAnsi="Times New Roman"/>
          <w:sz w:val="24"/>
          <w:szCs w:val="24"/>
        </w:rPr>
        <w:t xml:space="preserve"> Измерение  интересов, важных для выбора </w:t>
      </w:r>
      <w:hyperlink r:id="rId6" w:history="1">
        <w:r w:rsidRPr="00FC17DD">
          <w:rPr>
            <w:rStyle w:val="af8"/>
            <w:rFonts w:ascii="Times New Roman" w:hAnsi="Times New Roman"/>
            <w:color w:val="auto"/>
            <w:sz w:val="24"/>
            <w:szCs w:val="24"/>
          </w:rPr>
          <w:t>профессии</w:t>
        </w:r>
      </w:hyperlink>
      <w:r w:rsidRPr="00FC17DD">
        <w:rPr>
          <w:rFonts w:ascii="Times New Roman" w:hAnsi="Times New Roman"/>
          <w:sz w:val="24"/>
          <w:szCs w:val="24"/>
        </w:rPr>
        <w:t>, специальности, должности.</w:t>
      </w:r>
    </w:p>
    <w:p w:rsidR="000F1854" w:rsidRDefault="000F1854" w:rsidP="000F1854">
      <w:pPr>
        <w:jc w:val="both"/>
        <w:rPr>
          <w:rFonts w:ascii="Times New Roman" w:hAnsi="Times New Roman"/>
          <w:bCs/>
          <w:sz w:val="24"/>
          <w:szCs w:val="24"/>
        </w:rPr>
      </w:pPr>
      <w:r w:rsidRPr="00FC17DD">
        <w:rPr>
          <w:rFonts w:ascii="Times New Roman" w:hAnsi="Times New Roman"/>
          <w:bCs/>
          <w:sz w:val="24"/>
          <w:szCs w:val="24"/>
        </w:rPr>
        <w:t>Число обследованных</w:t>
      </w:r>
      <w:r>
        <w:rPr>
          <w:rFonts w:ascii="Times New Roman" w:hAnsi="Times New Roman"/>
          <w:bCs/>
          <w:sz w:val="24"/>
          <w:szCs w:val="24"/>
        </w:rPr>
        <w:t xml:space="preserve"> (сентябрь-октябрь)</w:t>
      </w:r>
      <w:r w:rsidRPr="00FC17DD">
        <w:rPr>
          <w:rFonts w:ascii="Times New Roman" w:hAnsi="Times New Roman"/>
          <w:bCs/>
          <w:sz w:val="24"/>
          <w:szCs w:val="24"/>
        </w:rPr>
        <w:t>: 102 учащихся 9а, 9б, 9в, 9г. классов</w:t>
      </w:r>
    </w:p>
    <w:p w:rsidR="000F1854" w:rsidRPr="00FC17DD" w:rsidRDefault="000F1854" w:rsidP="000F1854">
      <w:pPr>
        <w:jc w:val="both"/>
        <w:rPr>
          <w:rFonts w:ascii="Times New Roman" w:hAnsi="Times New Roman"/>
          <w:bCs/>
          <w:sz w:val="24"/>
          <w:szCs w:val="24"/>
        </w:rPr>
      </w:pPr>
      <w:r w:rsidRPr="00FC17DD">
        <w:rPr>
          <w:rFonts w:ascii="Times New Roman" w:hAnsi="Times New Roman"/>
          <w:bCs/>
          <w:sz w:val="24"/>
          <w:szCs w:val="24"/>
        </w:rPr>
        <w:t>Число обследованных</w:t>
      </w:r>
      <w:r>
        <w:rPr>
          <w:rFonts w:ascii="Times New Roman" w:hAnsi="Times New Roman"/>
          <w:bCs/>
          <w:sz w:val="24"/>
          <w:szCs w:val="24"/>
        </w:rPr>
        <w:t xml:space="preserve"> (апрель)</w:t>
      </w:r>
      <w:r w:rsidRPr="00FC17DD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98</w:t>
      </w:r>
      <w:r w:rsidRPr="00FC17DD">
        <w:rPr>
          <w:rFonts w:ascii="Times New Roman" w:hAnsi="Times New Roman"/>
          <w:bCs/>
          <w:sz w:val="24"/>
          <w:szCs w:val="24"/>
        </w:rPr>
        <w:t xml:space="preserve"> учащихся 9а, 9б, 9в, 9г. классов</w:t>
      </w:r>
    </w:p>
    <w:p w:rsidR="000F1854" w:rsidRDefault="000F1854" w:rsidP="000F1854">
      <w:pPr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Получены следующие результаты:</w:t>
      </w:r>
    </w:p>
    <w:p w:rsidR="000F1854" w:rsidRPr="00FC17DD" w:rsidRDefault="000F1854" w:rsidP="000F1854">
      <w:pPr>
        <w:jc w:val="center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Сентябрь-октябрь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559"/>
        <w:gridCol w:w="1560"/>
        <w:gridCol w:w="1559"/>
        <w:gridCol w:w="1559"/>
        <w:gridCol w:w="1559"/>
      </w:tblGrid>
      <w:tr w:rsidR="000F1854" w:rsidRPr="00FC17DD" w:rsidTr="00BD4297">
        <w:trPr>
          <w:trHeight w:val="826"/>
        </w:trPr>
        <w:tc>
          <w:tcPr>
            <w:tcW w:w="1951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Класс, кол-во </w:t>
            </w:r>
            <w:proofErr w:type="gramStart"/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тестирование</w:t>
            </w:r>
          </w:p>
        </w:tc>
        <w:tc>
          <w:tcPr>
            <w:tcW w:w="1559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От 45 до 60 б</w:t>
            </w:r>
          </w:p>
        </w:tc>
        <w:tc>
          <w:tcPr>
            <w:tcW w:w="156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От 37 до 48 б</w:t>
            </w:r>
          </w:p>
        </w:tc>
        <w:tc>
          <w:tcPr>
            <w:tcW w:w="1559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От 25 до 36 б</w:t>
            </w:r>
          </w:p>
        </w:tc>
        <w:tc>
          <w:tcPr>
            <w:tcW w:w="1559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От 13 до 24 б </w:t>
            </w:r>
          </w:p>
        </w:tc>
        <w:tc>
          <w:tcPr>
            <w:tcW w:w="1559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От 0 до 12 б</w:t>
            </w:r>
          </w:p>
        </w:tc>
      </w:tr>
      <w:tr w:rsidR="000F1854" w:rsidRPr="00FC17DD" w:rsidTr="00BD4297">
        <w:trPr>
          <w:trHeight w:val="406"/>
        </w:trPr>
        <w:tc>
          <w:tcPr>
            <w:tcW w:w="1951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9а, 26</w:t>
            </w:r>
          </w:p>
        </w:tc>
        <w:tc>
          <w:tcPr>
            <w:tcW w:w="1559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</w:tr>
      <w:tr w:rsidR="000F1854" w:rsidRPr="00FC17DD" w:rsidTr="00BD4297">
        <w:trPr>
          <w:trHeight w:val="421"/>
        </w:trPr>
        <w:tc>
          <w:tcPr>
            <w:tcW w:w="1951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9б, 27</w:t>
            </w:r>
          </w:p>
        </w:tc>
        <w:tc>
          <w:tcPr>
            <w:tcW w:w="1559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</w:tr>
      <w:tr w:rsidR="000F1854" w:rsidRPr="00FC17DD" w:rsidTr="00BD4297">
        <w:trPr>
          <w:trHeight w:val="406"/>
        </w:trPr>
        <w:tc>
          <w:tcPr>
            <w:tcW w:w="1951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9в, 24</w:t>
            </w:r>
          </w:p>
        </w:tc>
        <w:tc>
          <w:tcPr>
            <w:tcW w:w="1559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</w:tr>
      <w:tr w:rsidR="000F1854" w:rsidRPr="00FC17DD" w:rsidTr="00BD4297">
        <w:trPr>
          <w:trHeight w:val="406"/>
        </w:trPr>
        <w:tc>
          <w:tcPr>
            <w:tcW w:w="1951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9г, 25</w:t>
            </w:r>
          </w:p>
        </w:tc>
        <w:tc>
          <w:tcPr>
            <w:tcW w:w="1559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</w:tr>
      <w:tr w:rsidR="000F1854" w:rsidRPr="00FC17DD" w:rsidTr="00BD4297">
        <w:trPr>
          <w:trHeight w:val="406"/>
        </w:trPr>
        <w:tc>
          <w:tcPr>
            <w:tcW w:w="1951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9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14</w:t>
            </w:r>
          </w:p>
        </w:tc>
      </w:tr>
      <w:tr w:rsidR="000F1854" w:rsidRPr="00FC17DD" w:rsidTr="00BD4297">
        <w:trPr>
          <w:trHeight w:val="431"/>
        </w:trPr>
        <w:tc>
          <w:tcPr>
            <w:tcW w:w="1951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</w:t>
            </w:r>
            <w:proofErr w:type="gramEnd"/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559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560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559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559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559" w:type="dxa"/>
          </w:tcPr>
          <w:p w:rsidR="000F1854" w:rsidRPr="004B73B7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B73B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13,7</w:t>
            </w:r>
          </w:p>
        </w:tc>
      </w:tr>
    </w:tbl>
    <w:p w:rsidR="000F1854" w:rsidRDefault="000F1854" w:rsidP="000F1854">
      <w:pPr>
        <w:jc w:val="center"/>
        <w:rPr>
          <w:rStyle w:val="a8"/>
          <w:rFonts w:ascii="Times New Roman" w:hAnsi="Times New Roman"/>
          <w:b w:val="0"/>
          <w:sz w:val="24"/>
          <w:szCs w:val="24"/>
        </w:rPr>
      </w:pPr>
    </w:p>
    <w:p w:rsidR="000F1854" w:rsidRDefault="000F1854" w:rsidP="000F1854">
      <w:pPr>
        <w:jc w:val="center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Апрель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559"/>
        <w:gridCol w:w="1560"/>
        <w:gridCol w:w="1559"/>
        <w:gridCol w:w="1559"/>
        <w:gridCol w:w="1559"/>
      </w:tblGrid>
      <w:tr w:rsidR="000F1854" w:rsidRPr="003679A0" w:rsidTr="00BD4297">
        <w:trPr>
          <w:trHeight w:val="826"/>
        </w:trPr>
        <w:tc>
          <w:tcPr>
            <w:tcW w:w="1951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679A0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Класс, кол-во </w:t>
            </w:r>
            <w:proofErr w:type="gramStart"/>
            <w:r w:rsidRPr="003679A0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3679A0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тестирование</w:t>
            </w:r>
          </w:p>
        </w:tc>
        <w:tc>
          <w:tcPr>
            <w:tcW w:w="1559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679A0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От 45 до 60 б</w:t>
            </w:r>
          </w:p>
        </w:tc>
        <w:tc>
          <w:tcPr>
            <w:tcW w:w="1560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679A0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От 37 до 48 б</w:t>
            </w:r>
          </w:p>
        </w:tc>
        <w:tc>
          <w:tcPr>
            <w:tcW w:w="1559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679A0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От 25 до 36 б</w:t>
            </w:r>
          </w:p>
        </w:tc>
        <w:tc>
          <w:tcPr>
            <w:tcW w:w="1559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679A0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От 13 до 24 б </w:t>
            </w:r>
          </w:p>
        </w:tc>
        <w:tc>
          <w:tcPr>
            <w:tcW w:w="1559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679A0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От 0 до 12 б</w:t>
            </w:r>
          </w:p>
        </w:tc>
      </w:tr>
      <w:tr w:rsidR="000F1854" w:rsidRPr="003679A0" w:rsidTr="00BD4297">
        <w:trPr>
          <w:trHeight w:val="406"/>
        </w:trPr>
        <w:tc>
          <w:tcPr>
            <w:tcW w:w="1951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679A0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9а, 24</w:t>
            </w:r>
          </w:p>
        </w:tc>
        <w:tc>
          <w:tcPr>
            <w:tcW w:w="1559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</w:tr>
      <w:tr w:rsidR="000F1854" w:rsidRPr="003679A0" w:rsidTr="00BD4297">
        <w:trPr>
          <w:trHeight w:val="421"/>
        </w:trPr>
        <w:tc>
          <w:tcPr>
            <w:tcW w:w="1951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679A0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9б, 26</w:t>
            </w:r>
          </w:p>
        </w:tc>
        <w:tc>
          <w:tcPr>
            <w:tcW w:w="1559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</w:tr>
      <w:tr w:rsidR="000F1854" w:rsidRPr="003679A0" w:rsidTr="00BD4297">
        <w:trPr>
          <w:trHeight w:val="406"/>
        </w:trPr>
        <w:tc>
          <w:tcPr>
            <w:tcW w:w="1951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679A0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9в, 24</w:t>
            </w:r>
          </w:p>
        </w:tc>
        <w:tc>
          <w:tcPr>
            <w:tcW w:w="1559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0F1854" w:rsidRPr="003679A0" w:rsidTr="00BD4297">
        <w:trPr>
          <w:trHeight w:val="406"/>
        </w:trPr>
        <w:tc>
          <w:tcPr>
            <w:tcW w:w="1951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679A0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9г, 24</w:t>
            </w:r>
          </w:p>
        </w:tc>
        <w:tc>
          <w:tcPr>
            <w:tcW w:w="1559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</w:tr>
      <w:tr w:rsidR="000F1854" w:rsidRPr="003679A0" w:rsidTr="00BD4297">
        <w:trPr>
          <w:trHeight w:val="406"/>
        </w:trPr>
        <w:tc>
          <w:tcPr>
            <w:tcW w:w="1951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679A0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11</w:t>
            </w:r>
          </w:p>
        </w:tc>
      </w:tr>
      <w:tr w:rsidR="000F1854" w:rsidRPr="003679A0" w:rsidTr="00BD4297">
        <w:trPr>
          <w:trHeight w:val="431"/>
        </w:trPr>
        <w:tc>
          <w:tcPr>
            <w:tcW w:w="1951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679A0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3679A0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</w:t>
            </w:r>
            <w:proofErr w:type="gramEnd"/>
            <w:r w:rsidRPr="003679A0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559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60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559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59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559" w:type="dxa"/>
          </w:tcPr>
          <w:p w:rsidR="000F1854" w:rsidRPr="003679A0" w:rsidRDefault="000F1854" w:rsidP="00BD4297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11,2</w:t>
            </w:r>
          </w:p>
        </w:tc>
      </w:tr>
    </w:tbl>
    <w:p w:rsidR="000F1854" w:rsidRPr="003679A0" w:rsidRDefault="000F1854" w:rsidP="000F1854">
      <w:pPr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p w:rsidR="000F1854" w:rsidRDefault="000F1854" w:rsidP="000F1854">
      <w:pPr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825E2E">
        <w:rPr>
          <w:rStyle w:val="a8"/>
          <w:rFonts w:ascii="Times New Roman" w:hAnsi="Times New Roman"/>
          <w:b w:val="0"/>
          <w:sz w:val="24"/>
          <w:szCs w:val="24"/>
        </w:rPr>
        <w:t>Выводы: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 По тесту «Профессиональных предпочтений» показатели в начале года и в конце года изменились не значительно у девятиклассников. Большинство выпускников 9-х классов  набирают от 13 до 24 баллов, т</w:t>
      </w:r>
      <w:proofErr w:type="gramStart"/>
      <w:r>
        <w:rPr>
          <w:rStyle w:val="a8"/>
          <w:rFonts w:ascii="Times New Roman" w:hAnsi="Times New Roman"/>
          <w:b w:val="0"/>
          <w:sz w:val="24"/>
          <w:szCs w:val="24"/>
        </w:rPr>
        <w:t>.е</w:t>
      </w:r>
      <w:proofErr w:type="gramEnd"/>
      <w:r>
        <w:rPr>
          <w:rStyle w:val="a8"/>
          <w:rFonts w:ascii="Times New Roman" w:hAnsi="Times New Roman"/>
          <w:b w:val="0"/>
          <w:sz w:val="24"/>
          <w:szCs w:val="24"/>
        </w:rPr>
        <w:t xml:space="preserve"> выбирают профессии, где  не требуются жесткие рамки при выполнении работы и есть возможность для проявления инициативы и творчества. Несколько вырос процент выпускников, которые интересуются профессиями, связанными со знаками (программист, системный администратор), но не все девятиклассники адекватно оценивают свои способности и возможности для поступления и </w:t>
      </w:r>
      <w:proofErr w:type="gramStart"/>
      <w:r>
        <w:rPr>
          <w:rStyle w:val="a8"/>
          <w:rFonts w:ascii="Times New Roman" w:hAnsi="Times New Roman"/>
          <w:b w:val="0"/>
          <w:sz w:val="24"/>
          <w:szCs w:val="24"/>
        </w:rPr>
        <w:t>обучения по</w:t>
      </w:r>
      <w:proofErr w:type="gramEnd"/>
      <w:r>
        <w:rPr>
          <w:rStyle w:val="a8"/>
          <w:rFonts w:ascii="Times New Roman" w:hAnsi="Times New Roman"/>
          <w:b w:val="0"/>
          <w:sz w:val="24"/>
          <w:szCs w:val="24"/>
        </w:rPr>
        <w:t xml:space="preserve"> данным специальностям. </w:t>
      </w:r>
    </w:p>
    <w:p w:rsidR="000F1854" w:rsidRPr="00825E2E" w:rsidRDefault="000F1854" w:rsidP="000F1854">
      <w:pPr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lastRenderedPageBreak/>
        <w:t>В Центре образования ежегодно проводится мониторинг того, куда поступают выпускники 9-х классов. В сентябре 2020 года мы сравним полученные результаты и сможем скорректировать работу по данному направлению.</w:t>
      </w:r>
    </w:p>
    <w:p w:rsidR="000F1854" w:rsidRPr="00FC17DD" w:rsidRDefault="000F1854" w:rsidP="000F1854">
      <w:pPr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p w:rsidR="00842225" w:rsidRDefault="00842225" w:rsidP="00D825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1B9F">
        <w:rPr>
          <w:rFonts w:ascii="Times New Roman" w:hAnsi="Times New Roman"/>
          <w:sz w:val="24"/>
          <w:szCs w:val="24"/>
        </w:rPr>
        <w:t xml:space="preserve">Заключены договора </w:t>
      </w:r>
      <w:r w:rsidR="009123F4" w:rsidRPr="002B1B9F">
        <w:rPr>
          <w:rFonts w:ascii="Times New Roman" w:hAnsi="Times New Roman"/>
          <w:sz w:val="24"/>
          <w:szCs w:val="24"/>
        </w:rPr>
        <w:t xml:space="preserve">или устное соглашение </w:t>
      </w:r>
      <w:r w:rsidRPr="002B1B9F">
        <w:rPr>
          <w:rFonts w:ascii="Times New Roman" w:hAnsi="Times New Roman"/>
          <w:sz w:val="24"/>
          <w:szCs w:val="24"/>
        </w:rPr>
        <w:t xml:space="preserve">с </w:t>
      </w:r>
      <w:r w:rsidR="009123F4" w:rsidRPr="002B1B9F">
        <w:rPr>
          <w:rFonts w:ascii="Times New Roman" w:hAnsi="Times New Roman"/>
          <w:sz w:val="24"/>
          <w:szCs w:val="24"/>
        </w:rPr>
        <w:t>социальными партнерами проекта:</w:t>
      </w:r>
    </w:p>
    <w:p w:rsidR="00961250" w:rsidRDefault="00961250" w:rsidP="00D825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9923" w:type="dxa"/>
        <w:tblInd w:w="-176" w:type="dxa"/>
        <w:tblLook w:val="04A0"/>
      </w:tblPr>
      <w:tblGrid>
        <w:gridCol w:w="430"/>
        <w:gridCol w:w="2831"/>
        <w:gridCol w:w="4678"/>
        <w:gridCol w:w="1984"/>
      </w:tblGrid>
      <w:tr w:rsidR="00A6283D" w:rsidRPr="0045761A" w:rsidTr="00A6283D">
        <w:tc>
          <w:tcPr>
            <w:tcW w:w="430" w:type="dxa"/>
          </w:tcPr>
          <w:p w:rsidR="00A6283D" w:rsidRPr="0045761A" w:rsidRDefault="00A6283D" w:rsidP="00B266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A6283D" w:rsidRPr="0045761A" w:rsidRDefault="00A6283D" w:rsidP="00B2668D">
            <w:pPr>
              <w:jc w:val="center"/>
              <w:rPr>
                <w:rFonts w:ascii="Times New Roman" w:hAnsi="Times New Roman"/>
              </w:rPr>
            </w:pPr>
            <w:r w:rsidRPr="0045761A">
              <w:rPr>
                <w:rFonts w:ascii="Times New Roman" w:hAnsi="Times New Roman"/>
              </w:rPr>
              <w:t>Социальный партнер</w:t>
            </w:r>
          </w:p>
        </w:tc>
        <w:tc>
          <w:tcPr>
            <w:tcW w:w="4678" w:type="dxa"/>
          </w:tcPr>
          <w:p w:rsidR="00A6283D" w:rsidRPr="0045761A" w:rsidRDefault="00A6283D" w:rsidP="00961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мероприятий за отчетный период</w:t>
            </w:r>
          </w:p>
        </w:tc>
        <w:tc>
          <w:tcPr>
            <w:tcW w:w="1984" w:type="dxa"/>
          </w:tcPr>
          <w:p w:rsidR="00A6283D" w:rsidRDefault="00A6283D" w:rsidP="00961250">
            <w:pPr>
              <w:jc w:val="center"/>
              <w:rPr>
                <w:rFonts w:ascii="Times New Roman" w:hAnsi="Times New Roman"/>
              </w:rPr>
            </w:pPr>
          </w:p>
        </w:tc>
      </w:tr>
      <w:tr w:rsidR="00A6283D" w:rsidRPr="0045761A" w:rsidTr="00A6283D">
        <w:tc>
          <w:tcPr>
            <w:tcW w:w="430" w:type="dxa"/>
            <w:vAlign w:val="center"/>
          </w:tcPr>
          <w:p w:rsidR="00A6283D" w:rsidRPr="0045761A" w:rsidRDefault="00A6283D" w:rsidP="00B2668D">
            <w:pPr>
              <w:jc w:val="center"/>
              <w:rPr>
                <w:rFonts w:ascii="Times New Roman" w:hAnsi="Times New Roman"/>
              </w:rPr>
            </w:pPr>
            <w:r w:rsidRPr="0045761A">
              <w:rPr>
                <w:rFonts w:ascii="Times New Roman" w:hAnsi="Times New Roman"/>
              </w:rPr>
              <w:t>1</w:t>
            </w:r>
          </w:p>
        </w:tc>
        <w:tc>
          <w:tcPr>
            <w:tcW w:w="2831" w:type="dxa"/>
          </w:tcPr>
          <w:p w:rsidR="00A6283D" w:rsidRPr="0045761A" w:rsidRDefault="00A6283D" w:rsidP="00B2668D">
            <w:pPr>
              <w:rPr>
                <w:rFonts w:ascii="Times New Roman" w:hAnsi="Times New Roman"/>
              </w:rPr>
            </w:pPr>
            <w:r w:rsidRPr="0045761A">
              <w:rPr>
                <w:rFonts w:ascii="Times New Roman" w:hAnsi="Times New Roman"/>
              </w:rPr>
              <w:t>Курганский техникум строительных те</w:t>
            </w:r>
            <w:r>
              <w:rPr>
                <w:rFonts w:ascii="Times New Roman" w:hAnsi="Times New Roman"/>
              </w:rPr>
              <w:t>хнологий и городского хозяйства</w:t>
            </w:r>
          </w:p>
        </w:tc>
        <w:tc>
          <w:tcPr>
            <w:tcW w:w="4678" w:type="dxa"/>
          </w:tcPr>
          <w:p w:rsidR="00A6283D" w:rsidRDefault="00A6283D" w:rsidP="00B26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Отобраны волонтеры наставники из числа старшекурсников. </w:t>
            </w:r>
          </w:p>
          <w:p w:rsidR="00A6283D" w:rsidRDefault="00A6283D" w:rsidP="00B2668D">
            <w:pPr>
              <w:rPr>
                <w:rFonts w:ascii="Times New Roman" w:hAnsi="Times New Roman"/>
              </w:rPr>
            </w:pPr>
          </w:p>
          <w:p w:rsidR="00A6283D" w:rsidRDefault="00A6283D" w:rsidP="00B26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 обучающий семинар с волонтерами на базе техникума.</w:t>
            </w:r>
          </w:p>
          <w:p w:rsidR="00A6283D" w:rsidRDefault="00A6283D" w:rsidP="00B2668D">
            <w:pPr>
              <w:rPr>
                <w:rFonts w:ascii="Times New Roman" w:hAnsi="Times New Roman"/>
              </w:rPr>
            </w:pPr>
          </w:p>
          <w:p w:rsidR="00A6283D" w:rsidRDefault="00A6283D" w:rsidP="00B2668D">
            <w:pPr>
              <w:rPr>
                <w:rFonts w:ascii="Times New Roman" w:hAnsi="Times New Roman"/>
              </w:rPr>
            </w:pPr>
          </w:p>
          <w:p w:rsidR="00A6283D" w:rsidRDefault="00A6283D" w:rsidP="00B26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Организованы четыре экскурсии участников проекта в техникум.</w:t>
            </w:r>
          </w:p>
          <w:p w:rsidR="00A6283D" w:rsidRDefault="00A6283D" w:rsidP="00B2668D">
            <w:pPr>
              <w:rPr>
                <w:rFonts w:ascii="Times New Roman" w:hAnsi="Times New Roman"/>
              </w:rPr>
            </w:pPr>
          </w:p>
          <w:p w:rsidR="00A6283D" w:rsidRPr="0045761A" w:rsidRDefault="00A6283D" w:rsidP="00B26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Проведены профессиональные пробы по трем специальностям: плотник, сварщик, сантехник.</w:t>
            </w:r>
          </w:p>
        </w:tc>
        <w:tc>
          <w:tcPr>
            <w:tcW w:w="1984" w:type="dxa"/>
          </w:tcPr>
          <w:p w:rsidR="00A6283D" w:rsidRDefault="00A6283D" w:rsidP="00B26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студентов</w:t>
            </w:r>
          </w:p>
          <w:p w:rsidR="00A6283D" w:rsidRDefault="00A6283D" w:rsidP="00B2668D">
            <w:pPr>
              <w:rPr>
                <w:rFonts w:ascii="Times New Roman" w:hAnsi="Times New Roman"/>
              </w:rPr>
            </w:pPr>
          </w:p>
          <w:p w:rsidR="00A6283D" w:rsidRDefault="00A6283D" w:rsidP="00766124">
            <w:pPr>
              <w:rPr>
                <w:rFonts w:ascii="Times New Roman" w:hAnsi="Times New Roman"/>
              </w:rPr>
            </w:pPr>
          </w:p>
          <w:p w:rsidR="00A6283D" w:rsidRDefault="00A6283D" w:rsidP="00766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участника проекта (8-9 классы)</w:t>
            </w:r>
          </w:p>
          <w:p w:rsidR="00A6283D" w:rsidRDefault="00A6283D" w:rsidP="00766124">
            <w:pPr>
              <w:rPr>
                <w:rFonts w:ascii="Times New Roman" w:hAnsi="Times New Roman"/>
              </w:rPr>
            </w:pPr>
          </w:p>
          <w:p w:rsidR="00A6283D" w:rsidRDefault="00A6283D" w:rsidP="00766124">
            <w:pPr>
              <w:rPr>
                <w:rFonts w:ascii="Times New Roman" w:hAnsi="Times New Roman"/>
              </w:rPr>
            </w:pPr>
          </w:p>
          <w:p w:rsidR="00A6283D" w:rsidRDefault="00A6283D" w:rsidP="00766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 участника проекта (9 классы)</w:t>
            </w:r>
          </w:p>
        </w:tc>
      </w:tr>
      <w:tr w:rsidR="00A6283D" w:rsidRPr="0045761A" w:rsidTr="00A6283D">
        <w:tc>
          <w:tcPr>
            <w:tcW w:w="430" w:type="dxa"/>
            <w:vAlign w:val="center"/>
          </w:tcPr>
          <w:p w:rsidR="00A6283D" w:rsidRPr="0045761A" w:rsidRDefault="00A6283D" w:rsidP="00B2668D">
            <w:pPr>
              <w:jc w:val="center"/>
              <w:rPr>
                <w:rFonts w:ascii="Times New Roman" w:hAnsi="Times New Roman"/>
              </w:rPr>
            </w:pPr>
            <w:r w:rsidRPr="0045761A">
              <w:rPr>
                <w:rFonts w:ascii="Times New Roman" w:hAnsi="Times New Roman"/>
              </w:rPr>
              <w:t>2</w:t>
            </w:r>
          </w:p>
        </w:tc>
        <w:tc>
          <w:tcPr>
            <w:tcW w:w="2831" w:type="dxa"/>
          </w:tcPr>
          <w:p w:rsidR="00A6283D" w:rsidRPr="00766124" w:rsidRDefault="00A6283D" w:rsidP="00766124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 w:rsidRPr="00766124">
              <w:rPr>
                <w:rFonts w:ascii="Times New Roman" w:hAnsi="Times New Roman"/>
              </w:rPr>
              <w:t>Кур</w:t>
            </w:r>
            <w:r>
              <w:rPr>
                <w:rFonts w:ascii="Times New Roman" w:hAnsi="Times New Roman"/>
              </w:rPr>
              <w:t>ганский технологический колледж</w:t>
            </w:r>
          </w:p>
          <w:p w:rsidR="00A6283D" w:rsidRPr="00766124" w:rsidRDefault="00A6283D" w:rsidP="00766124">
            <w:pPr>
              <w:tabs>
                <w:tab w:val="left" w:pos="318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4678" w:type="dxa"/>
          </w:tcPr>
          <w:p w:rsidR="00A6283D" w:rsidRPr="0045761A" w:rsidRDefault="00A6283D" w:rsidP="00B266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Организованы две экскурсии</w:t>
            </w:r>
          </w:p>
        </w:tc>
        <w:tc>
          <w:tcPr>
            <w:tcW w:w="1984" w:type="dxa"/>
          </w:tcPr>
          <w:p w:rsidR="00A6283D" w:rsidRPr="0045761A" w:rsidRDefault="00A6283D" w:rsidP="00B266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участника проекта (9 классы)</w:t>
            </w:r>
          </w:p>
        </w:tc>
      </w:tr>
      <w:tr w:rsidR="00A6283D" w:rsidRPr="0045761A" w:rsidTr="00A6283D">
        <w:tc>
          <w:tcPr>
            <w:tcW w:w="430" w:type="dxa"/>
            <w:vAlign w:val="center"/>
          </w:tcPr>
          <w:p w:rsidR="00A6283D" w:rsidRPr="0045761A" w:rsidRDefault="00A6283D" w:rsidP="00B2668D">
            <w:pPr>
              <w:jc w:val="center"/>
              <w:rPr>
                <w:rFonts w:ascii="Times New Roman" w:hAnsi="Times New Roman"/>
              </w:rPr>
            </w:pPr>
            <w:r w:rsidRPr="0045761A">
              <w:rPr>
                <w:rFonts w:ascii="Times New Roman" w:hAnsi="Times New Roman"/>
              </w:rPr>
              <w:t>3</w:t>
            </w:r>
          </w:p>
        </w:tc>
        <w:tc>
          <w:tcPr>
            <w:tcW w:w="2831" w:type="dxa"/>
          </w:tcPr>
          <w:p w:rsidR="00A6283D" w:rsidRPr="0045761A" w:rsidRDefault="00A6283D" w:rsidP="00B2668D">
            <w:pPr>
              <w:rPr>
                <w:rFonts w:ascii="Times New Roman" w:hAnsi="Times New Roman"/>
              </w:rPr>
            </w:pPr>
            <w:r w:rsidRPr="0045761A">
              <w:rPr>
                <w:rFonts w:ascii="Times New Roman" w:hAnsi="Times New Roman"/>
              </w:rPr>
              <w:t>ООО «Курганская швейная фабрика»</w:t>
            </w:r>
          </w:p>
        </w:tc>
        <w:tc>
          <w:tcPr>
            <w:tcW w:w="4678" w:type="dxa"/>
          </w:tcPr>
          <w:p w:rsidR="00A6283D" w:rsidRPr="0045761A" w:rsidRDefault="00A6283D" w:rsidP="00B26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четыре  интерактивных экскурсии</w:t>
            </w:r>
            <w:r w:rsidRPr="0045761A">
              <w:rPr>
                <w:rFonts w:ascii="Times New Roman" w:hAnsi="Times New Roman"/>
              </w:rPr>
              <w:t xml:space="preserve"> по тер</w:t>
            </w:r>
            <w:r>
              <w:rPr>
                <w:rFonts w:ascii="Times New Roman" w:hAnsi="Times New Roman"/>
              </w:rPr>
              <w:t>ритории предприятия, организованы профессиональные</w:t>
            </w:r>
            <w:r w:rsidRPr="0045761A">
              <w:rPr>
                <w:rFonts w:ascii="Times New Roman" w:hAnsi="Times New Roman"/>
              </w:rPr>
              <w:t xml:space="preserve"> проб</w:t>
            </w:r>
            <w:r>
              <w:rPr>
                <w:rFonts w:ascii="Times New Roman" w:hAnsi="Times New Roman"/>
              </w:rPr>
              <w:t>ы по профессии швея</w:t>
            </w:r>
            <w:r w:rsidR="00F016ED">
              <w:rPr>
                <w:rFonts w:ascii="Times New Roman" w:hAnsi="Times New Roman"/>
              </w:rPr>
              <w:t xml:space="preserve">, вышивальщица, гладильщица, раскройщик  </w:t>
            </w:r>
          </w:p>
        </w:tc>
        <w:tc>
          <w:tcPr>
            <w:tcW w:w="1984" w:type="dxa"/>
          </w:tcPr>
          <w:p w:rsidR="00A6283D" w:rsidRPr="0045761A" w:rsidRDefault="00A6283D" w:rsidP="00B26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 участников проекта (8-9 классы)</w:t>
            </w:r>
          </w:p>
        </w:tc>
      </w:tr>
      <w:tr w:rsidR="00A6283D" w:rsidRPr="0045761A" w:rsidTr="00A6283D">
        <w:tc>
          <w:tcPr>
            <w:tcW w:w="430" w:type="dxa"/>
            <w:vAlign w:val="center"/>
          </w:tcPr>
          <w:p w:rsidR="00A6283D" w:rsidRPr="0045761A" w:rsidRDefault="00A6283D" w:rsidP="00B2668D">
            <w:pPr>
              <w:jc w:val="center"/>
              <w:rPr>
                <w:rFonts w:ascii="Times New Roman" w:hAnsi="Times New Roman"/>
              </w:rPr>
            </w:pPr>
            <w:r w:rsidRPr="0045761A">
              <w:rPr>
                <w:rFonts w:ascii="Times New Roman" w:hAnsi="Times New Roman"/>
              </w:rPr>
              <w:t>5</w:t>
            </w:r>
          </w:p>
        </w:tc>
        <w:tc>
          <w:tcPr>
            <w:tcW w:w="2831" w:type="dxa"/>
          </w:tcPr>
          <w:p w:rsidR="00A6283D" w:rsidRPr="0045761A" w:rsidRDefault="00A6283D" w:rsidP="00B2668D">
            <w:pPr>
              <w:rPr>
                <w:rFonts w:ascii="Times New Roman" w:hAnsi="Times New Roman"/>
              </w:rPr>
            </w:pPr>
            <w:r w:rsidRPr="0045761A">
              <w:rPr>
                <w:rFonts w:ascii="Times New Roman" w:hAnsi="Times New Roman"/>
                <w:bCs/>
              </w:rPr>
              <w:t>ПАО «</w:t>
            </w:r>
            <w:proofErr w:type="spellStart"/>
            <w:r w:rsidRPr="0045761A">
              <w:rPr>
                <w:rFonts w:ascii="Times New Roman" w:hAnsi="Times New Roman"/>
                <w:bCs/>
              </w:rPr>
              <w:t>Курганмашзавод</w:t>
            </w:r>
            <w:proofErr w:type="spellEnd"/>
            <w:r w:rsidRPr="0045761A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4678" w:type="dxa"/>
          </w:tcPr>
          <w:p w:rsidR="00A6283D" w:rsidRPr="0045761A" w:rsidRDefault="00A6283D" w:rsidP="00766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Проведена</w:t>
            </w:r>
            <w:r w:rsidRPr="0045761A">
              <w:rPr>
                <w:rFonts w:ascii="Times New Roman" w:hAnsi="Times New Roman"/>
              </w:rPr>
              <w:t xml:space="preserve"> экску</w:t>
            </w:r>
            <w:r>
              <w:rPr>
                <w:rFonts w:ascii="Times New Roman" w:hAnsi="Times New Roman"/>
              </w:rPr>
              <w:t>рсия по территории предприятия</w:t>
            </w:r>
          </w:p>
        </w:tc>
        <w:tc>
          <w:tcPr>
            <w:tcW w:w="1984" w:type="dxa"/>
          </w:tcPr>
          <w:p w:rsidR="00A6283D" w:rsidRPr="0045761A" w:rsidRDefault="00A6283D" w:rsidP="00B26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участника проекта (9 классы)</w:t>
            </w:r>
          </w:p>
        </w:tc>
      </w:tr>
      <w:tr w:rsidR="00A6283D" w:rsidRPr="0045761A" w:rsidTr="00A6283D">
        <w:tc>
          <w:tcPr>
            <w:tcW w:w="430" w:type="dxa"/>
            <w:vAlign w:val="center"/>
          </w:tcPr>
          <w:p w:rsidR="00A6283D" w:rsidRPr="0045761A" w:rsidRDefault="00A6283D" w:rsidP="00B2668D">
            <w:pPr>
              <w:jc w:val="center"/>
              <w:rPr>
                <w:rFonts w:ascii="Times New Roman" w:hAnsi="Times New Roman"/>
              </w:rPr>
            </w:pPr>
            <w:r w:rsidRPr="0045761A">
              <w:rPr>
                <w:rFonts w:ascii="Times New Roman" w:hAnsi="Times New Roman"/>
              </w:rPr>
              <w:t>6</w:t>
            </w:r>
          </w:p>
        </w:tc>
        <w:tc>
          <w:tcPr>
            <w:tcW w:w="2831" w:type="dxa"/>
          </w:tcPr>
          <w:p w:rsidR="00A6283D" w:rsidRPr="0045761A" w:rsidRDefault="00A6283D" w:rsidP="00B2668D">
            <w:pPr>
              <w:rPr>
                <w:rFonts w:ascii="Times New Roman" w:hAnsi="Times New Roman"/>
              </w:rPr>
            </w:pPr>
            <w:r w:rsidRPr="0045761A">
              <w:rPr>
                <w:rFonts w:ascii="Times New Roman" w:hAnsi="Times New Roman"/>
              </w:rPr>
              <w:t>ЗАО «</w:t>
            </w:r>
            <w:proofErr w:type="spellStart"/>
            <w:r w:rsidRPr="0045761A">
              <w:rPr>
                <w:rFonts w:ascii="Times New Roman" w:hAnsi="Times New Roman"/>
              </w:rPr>
              <w:t>Курганстальмост</w:t>
            </w:r>
            <w:proofErr w:type="spellEnd"/>
            <w:r w:rsidRPr="0045761A">
              <w:rPr>
                <w:rFonts w:ascii="Times New Roman" w:hAnsi="Times New Roman"/>
              </w:rPr>
              <w:t>»</w:t>
            </w:r>
          </w:p>
        </w:tc>
        <w:tc>
          <w:tcPr>
            <w:tcW w:w="4678" w:type="dxa"/>
          </w:tcPr>
          <w:p w:rsidR="00A6283D" w:rsidRPr="0045761A" w:rsidRDefault="00A6283D" w:rsidP="00B26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Проведена</w:t>
            </w:r>
            <w:r w:rsidRPr="0045761A">
              <w:rPr>
                <w:rFonts w:ascii="Times New Roman" w:hAnsi="Times New Roman"/>
              </w:rPr>
              <w:t xml:space="preserve"> экску</w:t>
            </w:r>
            <w:r>
              <w:rPr>
                <w:rFonts w:ascii="Times New Roman" w:hAnsi="Times New Roman"/>
              </w:rPr>
              <w:t>рсия по территории предприятия</w:t>
            </w:r>
          </w:p>
        </w:tc>
        <w:tc>
          <w:tcPr>
            <w:tcW w:w="1984" w:type="dxa"/>
          </w:tcPr>
          <w:p w:rsidR="00A6283D" w:rsidRPr="0045761A" w:rsidRDefault="00A6283D" w:rsidP="00B26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участника проекта (9 классы)</w:t>
            </w:r>
          </w:p>
        </w:tc>
      </w:tr>
      <w:tr w:rsidR="00A6283D" w:rsidRPr="0045761A" w:rsidTr="00A6283D">
        <w:tc>
          <w:tcPr>
            <w:tcW w:w="430" w:type="dxa"/>
            <w:vAlign w:val="center"/>
          </w:tcPr>
          <w:p w:rsidR="00A6283D" w:rsidRPr="0045761A" w:rsidRDefault="00A6283D" w:rsidP="00B2668D">
            <w:pPr>
              <w:jc w:val="center"/>
              <w:rPr>
                <w:rFonts w:ascii="Times New Roman" w:hAnsi="Times New Roman"/>
              </w:rPr>
            </w:pPr>
            <w:r w:rsidRPr="0045761A">
              <w:rPr>
                <w:rFonts w:ascii="Times New Roman" w:hAnsi="Times New Roman"/>
              </w:rPr>
              <w:t>7</w:t>
            </w:r>
          </w:p>
        </w:tc>
        <w:tc>
          <w:tcPr>
            <w:tcW w:w="2831" w:type="dxa"/>
          </w:tcPr>
          <w:p w:rsidR="00A6283D" w:rsidRPr="0045761A" w:rsidRDefault="00A6283D" w:rsidP="00B2668D">
            <w:pPr>
              <w:rPr>
                <w:rFonts w:ascii="Times New Roman" w:hAnsi="Times New Roman"/>
              </w:rPr>
            </w:pPr>
            <w:r w:rsidRPr="0045761A">
              <w:rPr>
                <w:rFonts w:ascii="Times New Roman" w:hAnsi="Times New Roman"/>
              </w:rPr>
              <w:t>Курганская областная детско-юношеская библиотека им. В.Ф. Потанина</w:t>
            </w:r>
          </w:p>
        </w:tc>
        <w:tc>
          <w:tcPr>
            <w:tcW w:w="4678" w:type="dxa"/>
          </w:tcPr>
          <w:p w:rsidR="00A6283D" w:rsidRPr="0045761A" w:rsidRDefault="00A6283D" w:rsidP="00B26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Проведена </w:t>
            </w:r>
            <w:proofErr w:type="spellStart"/>
            <w:r>
              <w:rPr>
                <w:rFonts w:ascii="Times New Roman" w:hAnsi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</w:rPr>
              <w:t xml:space="preserve"> игра </w:t>
            </w:r>
            <w:r w:rsidR="0001449A">
              <w:rPr>
                <w:rFonts w:ascii="Times New Roman" w:hAnsi="Times New Roman"/>
              </w:rPr>
              <w:t>«В мире профессий»</w:t>
            </w:r>
          </w:p>
        </w:tc>
        <w:tc>
          <w:tcPr>
            <w:tcW w:w="1984" w:type="dxa"/>
          </w:tcPr>
          <w:p w:rsidR="00A6283D" w:rsidRPr="0045761A" w:rsidRDefault="0001449A" w:rsidP="00B26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6283D">
              <w:rPr>
                <w:rFonts w:ascii="Times New Roman" w:hAnsi="Times New Roman"/>
              </w:rPr>
              <w:t xml:space="preserve"> участников проекта (9 классы)</w:t>
            </w:r>
          </w:p>
        </w:tc>
      </w:tr>
      <w:tr w:rsidR="00A6283D" w:rsidRPr="0045761A" w:rsidTr="00A6283D">
        <w:tc>
          <w:tcPr>
            <w:tcW w:w="430" w:type="dxa"/>
            <w:vAlign w:val="center"/>
          </w:tcPr>
          <w:p w:rsidR="00A6283D" w:rsidRPr="0045761A" w:rsidRDefault="00A6283D" w:rsidP="00B2668D">
            <w:pPr>
              <w:jc w:val="center"/>
              <w:rPr>
                <w:rFonts w:ascii="Times New Roman" w:hAnsi="Times New Roman"/>
              </w:rPr>
            </w:pPr>
            <w:r w:rsidRPr="0045761A">
              <w:rPr>
                <w:rFonts w:ascii="Times New Roman" w:hAnsi="Times New Roman"/>
              </w:rPr>
              <w:t>8</w:t>
            </w:r>
          </w:p>
        </w:tc>
        <w:tc>
          <w:tcPr>
            <w:tcW w:w="2831" w:type="dxa"/>
          </w:tcPr>
          <w:p w:rsidR="00A6283D" w:rsidRPr="0045761A" w:rsidRDefault="00A6283D" w:rsidP="00B2668D">
            <w:pPr>
              <w:rPr>
                <w:rFonts w:ascii="Times New Roman" w:hAnsi="Times New Roman"/>
              </w:rPr>
            </w:pPr>
            <w:r w:rsidRPr="0045761A">
              <w:rPr>
                <w:rFonts w:ascii="Times New Roman" w:hAnsi="Times New Roman"/>
              </w:rPr>
              <w:t xml:space="preserve">Государственное казенное учреждение «Центр </w:t>
            </w:r>
            <w:proofErr w:type="gramStart"/>
            <w:r w:rsidRPr="0045761A">
              <w:rPr>
                <w:rFonts w:ascii="Times New Roman" w:hAnsi="Times New Roman"/>
              </w:rPr>
              <w:t>занятости населения города Кургана Курганской области</w:t>
            </w:r>
            <w:proofErr w:type="gramEnd"/>
            <w:r w:rsidRPr="0045761A">
              <w:rPr>
                <w:rFonts w:ascii="Times New Roman" w:hAnsi="Times New Roman"/>
              </w:rPr>
              <w:t>»</w:t>
            </w:r>
          </w:p>
        </w:tc>
        <w:tc>
          <w:tcPr>
            <w:tcW w:w="4678" w:type="dxa"/>
          </w:tcPr>
          <w:p w:rsidR="00A6283D" w:rsidRPr="0045761A" w:rsidRDefault="00A6283D" w:rsidP="00A62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ЦЗН с целью и</w:t>
            </w:r>
            <w:r w:rsidRPr="0045761A">
              <w:rPr>
                <w:rFonts w:ascii="Times New Roman" w:hAnsi="Times New Roman"/>
              </w:rPr>
              <w:t>нформирование участников проекта о ситуации на рынке труда, вакансиях на Курганских предприятиях.</w:t>
            </w:r>
            <w:r>
              <w:rPr>
                <w:rFonts w:ascii="Times New Roman" w:hAnsi="Times New Roman"/>
              </w:rPr>
              <w:t xml:space="preserve"> Проведена игра «Кем стать»</w:t>
            </w:r>
          </w:p>
        </w:tc>
        <w:tc>
          <w:tcPr>
            <w:tcW w:w="1984" w:type="dxa"/>
          </w:tcPr>
          <w:p w:rsidR="00A6283D" w:rsidRPr="0045761A" w:rsidRDefault="00A6283D" w:rsidP="00B26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участников проекта (9 классы)</w:t>
            </w:r>
          </w:p>
        </w:tc>
      </w:tr>
    </w:tbl>
    <w:p w:rsidR="00961250" w:rsidRDefault="00961250" w:rsidP="00A6283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32AA5" w:rsidRPr="00832AA5" w:rsidRDefault="00832AA5" w:rsidP="00832AA5">
      <w:pPr>
        <w:pStyle w:val="af9"/>
        <w:spacing w:before="0" w:beforeAutospacing="0" w:after="0" w:afterAutospacing="0"/>
        <w:ind w:firstLine="709"/>
        <w:jc w:val="both"/>
      </w:pPr>
      <w:r w:rsidRPr="00832AA5">
        <w:t xml:space="preserve">В центре образования открыт кабинет профориентации, который стал организационно-методическим, информационным и консультационным центром </w:t>
      </w:r>
      <w:proofErr w:type="spellStart"/>
      <w:r w:rsidRPr="00832AA5">
        <w:t>профориентационной</w:t>
      </w:r>
      <w:proofErr w:type="spellEnd"/>
      <w:r w:rsidRPr="00832AA5">
        <w:t xml:space="preserve"> работы.</w:t>
      </w:r>
    </w:p>
    <w:p w:rsidR="00832AA5" w:rsidRPr="00832AA5" w:rsidRDefault="00832AA5" w:rsidP="00832AA5">
      <w:pPr>
        <w:pStyle w:val="af9"/>
        <w:spacing w:before="0" w:beforeAutospacing="0" w:after="0" w:afterAutospacing="0"/>
        <w:ind w:firstLine="709"/>
        <w:jc w:val="both"/>
      </w:pPr>
      <w:r w:rsidRPr="00832AA5">
        <w:t xml:space="preserve">Основной целью деятельности кабинета профориентации является создание условий для организации и проведения организационно-методической работы с </w:t>
      </w:r>
      <w:r w:rsidRPr="00832AA5">
        <w:lastRenderedPageBreak/>
        <w:t>учителями, учащимися и родителями по вопросам профессиональной ориентации, индивидуальных и групповых консультаций, а также для самостоятельного ознакомления учащихся с материалами о разных профессиях, физическими и психологическими требованиями к той или иной профессии.</w:t>
      </w:r>
    </w:p>
    <w:p w:rsidR="00832AA5" w:rsidRPr="00832AA5" w:rsidRDefault="00832AA5" w:rsidP="00832AA5">
      <w:pPr>
        <w:pStyle w:val="af9"/>
        <w:spacing w:before="0" w:beforeAutospacing="0" w:after="0" w:afterAutospacing="0"/>
        <w:ind w:firstLine="709"/>
        <w:jc w:val="both"/>
      </w:pPr>
      <w:r w:rsidRPr="00832AA5">
        <w:t>Основными задачами деятельности кабинета являются:</w:t>
      </w:r>
    </w:p>
    <w:p w:rsidR="00832AA5" w:rsidRPr="00832AA5" w:rsidRDefault="00832AA5" w:rsidP="00832AA5">
      <w:pPr>
        <w:pStyle w:val="af9"/>
        <w:spacing w:before="0" w:beforeAutospacing="0" w:after="0" w:afterAutospacing="0"/>
        <w:ind w:firstLine="709"/>
        <w:jc w:val="both"/>
      </w:pPr>
      <w:r w:rsidRPr="00832AA5">
        <w:t>− профессиональное просвещение учащихся, их родителей, учителей, организация широкой пропаганды нужных областному и районному хозяйству рабочих профессий;</w:t>
      </w:r>
    </w:p>
    <w:p w:rsidR="00832AA5" w:rsidRPr="00832AA5" w:rsidRDefault="00832AA5" w:rsidP="00832AA5">
      <w:pPr>
        <w:pStyle w:val="af9"/>
        <w:spacing w:before="0" w:beforeAutospacing="0" w:after="0" w:afterAutospacing="0"/>
        <w:ind w:firstLine="709"/>
        <w:jc w:val="both"/>
      </w:pPr>
      <w:r w:rsidRPr="00832AA5">
        <w:t>− формирование у школьников профессиональных интересов, способностей, мотивов профессионального выбора;</w:t>
      </w:r>
    </w:p>
    <w:p w:rsidR="00832AA5" w:rsidRPr="00832AA5" w:rsidRDefault="00832AA5" w:rsidP="00832AA5">
      <w:pPr>
        <w:pStyle w:val="af9"/>
        <w:spacing w:before="0" w:beforeAutospacing="0" w:after="0" w:afterAutospacing="0"/>
        <w:ind w:firstLine="709"/>
        <w:jc w:val="both"/>
      </w:pPr>
      <w:r w:rsidRPr="00832AA5">
        <w:t>− подготовка учащихся к выбору профессии с учетом их индивидуальных особенностей, интересов и потребностей рынка труда;</w:t>
      </w:r>
    </w:p>
    <w:p w:rsidR="00832AA5" w:rsidRPr="00832AA5" w:rsidRDefault="00832AA5" w:rsidP="00832AA5">
      <w:pPr>
        <w:pStyle w:val="af9"/>
        <w:spacing w:before="0" w:beforeAutospacing="0" w:after="0" w:afterAutospacing="0"/>
        <w:ind w:firstLine="709"/>
        <w:jc w:val="both"/>
      </w:pPr>
      <w:r w:rsidRPr="00832AA5">
        <w:t>− ознакомление учащихся с условиями получения профессий в различных типах учебных заведений.</w:t>
      </w:r>
    </w:p>
    <w:p w:rsidR="00832AA5" w:rsidRPr="00832AA5" w:rsidRDefault="00832AA5" w:rsidP="00832AA5">
      <w:pPr>
        <w:pStyle w:val="af9"/>
        <w:spacing w:before="0" w:beforeAutospacing="0" w:after="0" w:afterAutospacing="0"/>
        <w:ind w:firstLine="709"/>
        <w:jc w:val="both"/>
      </w:pPr>
      <w:r w:rsidRPr="00832AA5">
        <w:t>− организация процесса познания старшеклассниками своих склонностей, индивидуальных особенностей личности (темперамента, характера, способностей), важных при выборе профессии.</w:t>
      </w:r>
    </w:p>
    <w:p w:rsidR="00832AA5" w:rsidRPr="00832AA5" w:rsidRDefault="00832AA5" w:rsidP="00832AA5">
      <w:pPr>
        <w:pStyle w:val="af9"/>
        <w:spacing w:before="0" w:beforeAutospacing="0" w:after="0" w:afterAutospacing="0"/>
        <w:ind w:firstLine="709"/>
        <w:jc w:val="both"/>
      </w:pPr>
      <w:r w:rsidRPr="00832AA5">
        <w:t>− оказание методической помощи учащимся выпускных классов в принятии решения о выборе профессионального и жизненного пути, содействие выбору профессии.</w:t>
      </w:r>
    </w:p>
    <w:p w:rsidR="00832AA5" w:rsidRPr="00832AA5" w:rsidRDefault="00832AA5" w:rsidP="00832AA5">
      <w:pPr>
        <w:pStyle w:val="af9"/>
        <w:spacing w:before="0" w:beforeAutospacing="0" w:after="0" w:afterAutospacing="0"/>
        <w:ind w:firstLine="709"/>
        <w:jc w:val="both"/>
      </w:pPr>
      <w:r w:rsidRPr="00832AA5">
        <w:t xml:space="preserve">− координация </w:t>
      </w:r>
      <w:proofErr w:type="spellStart"/>
      <w:r w:rsidRPr="00832AA5">
        <w:t>профориентационной</w:t>
      </w:r>
      <w:proofErr w:type="spellEnd"/>
      <w:r w:rsidRPr="00832AA5">
        <w:t xml:space="preserve"> деятельности классных руководителей, психолога, библиотекаря и других работников образовательного учреждения с </w:t>
      </w:r>
      <w:proofErr w:type="gramStart"/>
      <w:r w:rsidRPr="00832AA5">
        <w:t>городским</w:t>
      </w:r>
      <w:proofErr w:type="gramEnd"/>
      <w:r w:rsidRPr="00832AA5">
        <w:t xml:space="preserve"> ЦЗН, руководителями предприятий и организаций, руководителями учреждений профессионального образования.</w:t>
      </w:r>
    </w:p>
    <w:p w:rsidR="00832AA5" w:rsidRPr="00832AA5" w:rsidRDefault="00832AA5" w:rsidP="00832AA5">
      <w:pPr>
        <w:pStyle w:val="af9"/>
        <w:spacing w:before="0" w:beforeAutospacing="0" w:after="0" w:afterAutospacing="0"/>
        <w:ind w:firstLine="709"/>
        <w:jc w:val="both"/>
      </w:pPr>
      <w:r w:rsidRPr="00832AA5">
        <w:t xml:space="preserve">− методическая помощь педагогическому коллективу в изучении </w:t>
      </w:r>
      <w:proofErr w:type="spellStart"/>
      <w:r w:rsidRPr="00832AA5">
        <w:t>профнамерений</w:t>
      </w:r>
      <w:proofErr w:type="spellEnd"/>
      <w:r w:rsidRPr="00832AA5">
        <w:t xml:space="preserve"> школьников для дальнейшего развития интересов, склонностей и способностей учащихся через кружки, факультативы, группы интересов и т.д.</w:t>
      </w:r>
    </w:p>
    <w:p w:rsidR="00832AA5" w:rsidRPr="00832AA5" w:rsidRDefault="00832AA5" w:rsidP="00832AA5">
      <w:pPr>
        <w:pStyle w:val="af9"/>
        <w:spacing w:before="0" w:beforeAutospacing="0" w:after="0" w:afterAutospacing="0"/>
        <w:ind w:firstLine="709"/>
        <w:jc w:val="both"/>
      </w:pPr>
      <w:r w:rsidRPr="00832AA5">
        <w:t>− оказание консультативной помощи родителям в руководстве выбором профессии их детьми. Проведение индивидуальных и групповых справочно-информационных консультаций для родителей.</w:t>
      </w:r>
    </w:p>
    <w:p w:rsidR="00832AA5" w:rsidRPr="00832AA5" w:rsidRDefault="00832AA5" w:rsidP="00832AA5">
      <w:pPr>
        <w:pStyle w:val="af9"/>
        <w:spacing w:before="0" w:beforeAutospacing="0" w:after="0" w:afterAutospacing="0"/>
        <w:ind w:firstLine="709"/>
        <w:jc w:val="both"/>
      </w:pPr>
      <w:r w:rsidRPr="00832AA5">
        <w:t>− педагогическое и психологическое просвещение родителей, учителей и других лиц, содействующих учащимся в выборе профессии.</w:t>
      </w:r>
    </w:p>
    <w:p w:rsidR="00832AA5" w:rsidRPr="00832AA5" w:rsidRDefault="00832AA5" w:rsidP="00832AA5">
      <w:pPr>
        <w:pStyle w:val="af9"/>
        <w:spacing w:before="0" w:beforeAutospacing="0" w:after="0" w:afterAutospacing="0"/>
        <w:ind w:firstLine="709"/>
        <w:jc w:val="both"/>
      </w:pPr>
      <w:r w:rsidRPr="00832AA5">
        <w:t xml:space="preserve">Кабинет оснащен информационными, </w:t>
      </w:r>
      <w:proofErr w:type="spellStart"/>
      <w:r w:rsidRPr="00832AA5">
        <w:t>учебно</w:t>
      </w:r>
      <w:proofErr w:type="spellEnd"/>
      <w:r w:rsidRPr="00832AA5">
        <w:t xml:space="preserve"> </w:t>
      </w:r>
      <w:proofErr w:type="gramStart"/>
      <w:r w:rsidRPr="00832AA5">
        <w:t>–м</w:t>
      </w:r>
      <w:proofErr w:type="gramEnd"/>
      <w:r w:rsidRPr="00832AA5">
        <w:t>етодическими материалами и оборудованием для проведение диагностики профессиональных предпочтений учащихся.</w:t>
      </w:r>
    </w:p>
    <w:p w:rsidR="00832AA5" w:rsidRPr="00832AA5" w:rsidRDefault="00832AA5" w:rsidP="00832AA5">
      <w:pPr>
        <w:pStyle w:val="af9"/>
        <w:spacing w:before="0" w:beforeAutospacing="0" w:after="0" w:afterAutospacing="0"/>
      </w:pPr>
      <w:r w:rsidRPr="00832AA5">
        <w:t>Информационные материалы:</w:t>
      </w:r>
    </w:p>
    <w:p w:rsidR="00832AA5" w:rsidRPr="00832AA5" w:rsidRDefault="00832AA5" w:rsidP="00832AA5">
      <w:pPr>
        <w:pStyle w:val="af9"/>
        <w:spacing w:before="0" w:beforeAutospacing="0" w:after="0" w:afterAutospacing="0"/>
        <w:ind w:firstLine="709"/>
        <w:jc w:val="both"/>
      </w:pPr>
      <w:r w:rsidRPr="00832AA5">
        <w:t>- сведения об учебных заведениях (перечень специальностей и профессий, по которым осуществляется подготовка, условия приема, распределение после окончания обучения), о предприятиях и организациях района, области, выпускаемой ими продукции, потребности в кадрах, перспективах их социально-экономического развития;</w:t>
      </w:r>
    </w:p>
    <w:p w:rsidR="00832AA5" w:rsidRPr="00832AA5" w:rsidRDefault="00832AA5" w:rsidP="00832AA5">
      <w:pPr>
        <w:pStyle w:val="af9"/>
        <w:spacing w:before="0" w:beforeAutospacing="0" w:after="0" w:afterAutospacing="0"/>
        <w:ind w:firstLine="709"/>
        <w:jc w:val="both"/>
      </w:pPr>
      <w:r w:rsidRPr="00832AA5">
        <w:t xml:space="preserve">- </w:t>
      </w:r>
      <w:proofErr w:type="spellStart"/>
      <w:r w:rsidRPr="00832AA5">
        <w:t>профессиографические</w:t>
      </w:r>
      <w:proofErr w:type="spellEnd"/>
      <w:r w:rsidRPr="00832AA5">
        <w:t xml:space="preserve"> описания профессий, справочная, научно-популярная и другая литература о различных отраслях хозяйства, о мире профессий, людях труда.</w:t>
      </w:r>
    </w:p>
    <w:p w:rsidR="00832AA5" w:rsidRPr="00832AA5" w:rsidRDefault="00832AA5" w:rsidP="00832AA5">
      <w:pPr>
        <w:pStyle w:val="af9"/>
        <w:spacing w:before="0" w:beforeAutospacing="0" w:after="0" w:afterAutospacing="0"/>
      </w:pPr>
      <w:r w:rsidRPr="00832AA5">
        <w:t>Учебно-методические материалы:</w:t>
      </w:r>
    </w:p>
    <w:p w:rsidR="00832AA5" w:rsidRPr="00832AA5" w:rsidRDefault="00832AA5" w:rsidP="00832AA5">
      <w:pPr>
        <w:pStyle w:val="af9"/>
        <w:spacing w:before="0" w:beforeAutospacing="0" w:after="0" w:afterAutospacing="0"/>
        <w:ind w:firstLine="709"/>
        <w:jc w:val="both"/>
      </w:pPr>
      <w:r w:rsidRPr="00832AA5">
        <w:t xml:space="preserve">- примерная тематика и содержание </w:t>
      </w:r>
      <w:proofErr w:type="spellStart"/>
      <w:r w:rsidRPr="00832AA5">
        <w:t>профориентационных</w:t>
      </w:r>
      <w:proofErr w:type="spellEnd"/>
      <w:r w:rsidRPr="00832AA5">
        <w:t xml:space="preserve"> бесед, лекций для учащихся и их родителей, методические разработки уроков по различным предметам с рекомендациями по обеспечению их </w:t>
      </w:r>
      <w:proofErr w:type="spellStart"/>
      <w:r w:rsidRPr="00832AA5">
        <w:t>профориентационной</w:t>
      </w:r>
      <w:proofErr w:type="spellEnd"/>
      <w:r w:rsidRPr="00832AA5">
        <w:t xml:space="preserve"> направленности, разработки бесед о профессиях, сценарии </w:t>
      </w:r>
      <w:proofErr w:type="spellStart"/>
      <w:r w:rsidRPr="00832AA5">
        <w:t>профориентационных</w:t>
      </w:r>
      <w:proofErr w:type="spellEnd"/>
      <w:r w:rsidRPr="00832AA5">
        <w:t xml:space="preserve"> мероприятий;</w:t>
      </w:r>
    </w:p>
    <w:p w:rsidR="00832AA5" w:rsidRPr="00832AA5" w:rsidRDefault="00832AA5" w:rsidP="00832AA5">
      <w:pPr>
        <w:pStyle w:val="af9"/>
        <w:spacing w:before="0" w:beforeAutospacing="0" w:after="0" w:afterAutospacing="0"/>
        <w:ind w:firstLine="709"/>
        <w:jc w:val="both"/>
      </w:pPr>
      <w:r w:rsidRPr="00832AA5">
        <w:t>- рекомендации и различные методические материалы в помощь учителям, руководителям кружков, секций, методических объединений учителей, классным руководителям, школьным психологам и др.;</w:t>
      </w:r>
    </w:p>
    <w:p w:rsidR="00832AA5" w:rsidRPr="00832AA5" w:rsidRDefault="00832AA5" w:rsidP="00832AA5">
      <w:pPr>
        <w:pStyle w:val="af9"/>
        <w:spacing w:before="0" w:beforeAutospacing="0" w:after="0" w:afterAutospacing="0"/>
        <w:ind w:firstLine="709"/>
        <w:jc w:val="both"/>
      </w:pPr>
      <w:r w:rsidRPr="00832AA5">
        <w:t>- литература, дидактические материалы для проведения занятий курсов по профориентации;</w:t>
      </w:r>
    </w:p>
    <w:p w:rsidR="00832AA5" w:rsidRPr="00832AA5" w:rsidRDefault="00832AA5" w:rsidP="00832AA5">
      <w:pPr>
        <w:pStyle w:val="af9"/>
        <w:spacing w:before="0" w:beforeAutospacing="0" w:after="0" w:afterAutospacing="0"/>
        <w:ind w:firstLine="709"/>
        <w:jc w:val="both"/>
      </w:pPr>
      <w:r w:rsidRPr="00832AA5">
        <w:t>- психодиагностический материал, используемый в целях изучения интересов, склонностей учащихся;</w:t>
      </w:r>
    </w:p>
    <w:p w:rsidR="00832AA5" w:rsidRDefault="00832AA5" w:rsidP="00832AA5">
      <w:pPr>
        <w:pStyle w:val="af9"/>
        <w:spacing w:before="0" w:beforeAutospacing="0" w:after="0" w:afterAutospacing="0"/>
        <w:ind w:firstLine="709"/>
        <w:jc w:val="both"/>
      </w:pPr>
      <w:r w:rsidRPr="00832AA5">
        <w:t>- Настольные игры.</w:t>
      </w:r>
    </w:p>
    <w:p w:rsidR="00832AA5" w:rsidRDefault="00832AA5" w:rsidP="00832AA5">
      <w:pPr>
        <w:pStyle w:val="af9"/>
        <w:spacing w:before="0" w:beforeAutospacing="0" w:after="0" w:afterAutospacing="0"/>
        <w:ind w:firstLine="709"/>
        <w:jc w:val="both"/>
      </w:pPr>
      <w:r>
        <w:lastRenderedPageBreak/>
        <w:t>Онлайн тесты на порталах:</w:t>
      </w:r>
    </w:p>
    <w:p w:rsidR="00832AA5" w:rsidRDefault="009938A7" w:rsidP="00832AA5">
      <w:pPr>
        <w:pStyle w:val="af9"/>
        <w:spacing w:before="0" w:beforeAutospacing="0" w:after="0" w:afterAutospacing="0"/>
        <w:ind w:firstLine="709"/>
        <w:jc w:val="both"/>
      </w:pPr>
      <w:hyperlink r:id="rId7" w:history="1">
        <w:r w:rsidR="00832AA5">
          <w:rPr>
            <w:rStyle w:val="af8"/>
            <w:rFonts w:eastAsiaTheme="majorEastAsia"/>
          </w:rPr>
          <w:t>https://proektoria.online/</w:t>
        </w:r>
      </w:hyperlink>
    </w:p>
    <w:p w:rsidR="00832AA5" w:rsidRDefault="009938A7" w:rsidP="00832AA5">
      <w:pPr>
        <w:pStyle w:val="af9"/>
        <w:spacing w:before="0" w:beforeAutospacing="0" w:after="0" w:afterAutospacing="0"/>
        <w:ind w:firstLine="709"/>
        <w:jc w:val="both"/>
      </w:pPr>
      <w:hyperlink r:id="rId8" w:history="1">
        <w:r w:rsidR="00832AA5" w:rsidRPr="007153DF">
          <w:rPr>
            <w:rStyle w:val="af8"/>
          </w:rPr>
          <w:t>http://45profor.ru/</w:t>
        </w:r>
      </w:hyperlink>
    </w:p>
    <w:p w:rsidR="00C919C9" w:rsidRDefault="009938A7" w:rsidP="00C919C9">
      <w:pPr>
        <w:pStyle w:val="af9"/>
        <w:spacing w:before="0" w:beforeAutospacing="0" w:after="0" w:afterAutospacing="0"/>
        <w:ind w:firstLine="709"/>
        <w:jc w:val="both"/>
      </w:pPr>
      <w:hyperlink r:id="rId9" w:history="1">
        <w:r w:rsidR="00C919C9">
          <w:rPr>
            <w:rStyle w:val="af8"/>
            <w:rFonts w:eastAsiaTheme="majorEastAsia"/>
          </w:rPr>
          <w:t>https://adukar.by/proftests</w:t>
        </w:r>
      </w:hyperlink>
    </w:p>
    <w:p w:rsidR="00832AA5" w:rsidRPr="00832AA5" w:rsidRDefault="00832AA5" w:rsidP="00832AA5">
      <w:pPr>
        <w:jc w:val="center"/>
        <w:rPr>
          <w:rFonts w:ascii="Times New Roman" w:hAnsi="Times New Roman"/>
          <w:sz w:val="24"/>
          <w:szCs w:val="24"/>
        </w:rPr>
      </w:pPr>
      <w:r w:rsidRPr="00832AA5">
        <w:rPr>
          <w:rFonts w:ascii="Times New Roman" w:hAnsi="Times New Roman"/>
          <w:sz w:val="24"/>
          <w:szCs w:val="24"/>
        </w:rPr>
        <w:t>Оборудование для проведения диагностики профессиональных предпочтений учащихся:</w:t>
      </w:r>
    </w:p>
    <w:p w:rsidR="00832AA5" w:rsidRPr="00832AA5" w:rsidRDefault="00832AA5" w:rsidP="00832AA5">
      <w:pPr>
        <w:jc w:val="both"/>
        <w:rPr>
          <w:rFonts w:ascii="Times New Roman" w:hAnsi="Times New Roman"/>
          <w:sz w:val="24"/>
          <w:szCs w:val="24"/>
        </w:rPr>
      </w:pPr>
      <w:r w:rsidRPr="00832AA5">
        <w:rPr>
          <w:rFonts w:ascii="Times New Roman" w:hAnsi="Times New Roman"/>
          <w:sz w:val="24"/>
          <w:szCs w:val="24"/>
        </w:rPr>
        <w:tab/>
        <w:t>- Комплект ноутбуков с установленными программами для диагностики</w:t>
      </w:r>
      <w:r w:rsidR="00AA118E">
        <w:rPr>
          <w:rFonts w:ascii="Times New Roman" w:hAnsi="Times New Roman"/>
          <w:sz w:val="24"/>
          <w:szCs w:val="24"/>
        </w:rPr>
        <w:t>.</w:t>
      </w:r>
      <w:r w:rsidR="00AA118E" w:rsidRPr="00AA118E">
        <w:rPr>
          <w:rFonts w:ascii="Times New Roman" w:hAnsi="Times New Roman"/>
          <w:sz w:val="24"/>
          <w:szCs w:val="24"/>
        </w:rPr>
        <w:t xml:space="preserve"> В работе использу</w:t>
      </w:r>
      <w:r w:rsidR="00AA118E">
        <w:rPr>
          <w:rFonts w:ascii="Times New Roman" w:hAnsi="Times New Roman"/>
          <w:sz w:val="24"/>
          <w:szCs w:val="24"/>
        </w:rPr>
        <w:t>ется программа</w:t>
      </w:r>
      <w:r w:rsidR="00AA118E" w:rsidRPr="00AA118E">
        <w:rPr>
          <w:rFonts w:ascii="Times New Roman" w:hAnsi="Times New Roman"/>
          <w:sz w:val="24"/>
          <w:szCs w:val="24"/>
        </w:rPr>
        <w:t xml:space="preserve"> компьютерной обработки и тестирования психологических тестов  </w:t>
      </w:r>
      <w:r w:rsidR="00AA118E" w:rsidRPr="00AA118E">
        <w:rPr>
          <w:rFonts w:ascii="Times New Roman" w:hAnsi="Times New Roman"/>
          <w:i/>
          <w:sz w:val="24"/>
          <w:szCs w:val="24"/>
        </w:rPr>
        <w:t>«Профи-</w:t>
      </w:r>
      <w:proofErr w:type="gramStart"/>
      <w:r w:rsidR="00AA118E" w:rsidRPr="00AA118E">
        <w:rPr>
          <w:rFonts w:ascii="Times New Roman" w:hAnsi="Times New Roman"/>
          <w:i/>
          <w:sz w:val="24"/>
          <w:szCs w:val="24"/>
        </w:rPr>
        <w:t>II</w:t>
      </w:r>
      <w:proofErr w:type="gramEnd"/>
      <w:r w:rsidR="00AA118E" w:rsidRPr="00AA118E">
        <w:rPr>
          <w:rFonts w:ascii="Times New Roman" w:hAnsi="Times New Roman"/>
          <w:i/>
          <w:sz w:val="24"/>
          <w:szCs w:val="24"/>
        </w:rPr>
        <w:t>»</w:t>
      </w:r>
      <w:r w:rsidR="00AA118E" w:rsidRPr="00AA118E">
        <w:rPr>
          <w:rFonts w:ascii="Times New Roman" w:hAnsi="Times New Roman"/>
          <w:sz w:val="24"/>
          <w:szCs w:val="24"/>
        </w:rPr>
        <w:t>, разработанные научно – производственной фирмой «</w:t>
      </w:r>
      <w:proofErr w:type="spellStart"/>
      <w:r w:rsidR="00AA118E" w:rsidRPr="00AA118E">
        <w:rPr>
          <w:rFonts w:ascii="Times New Roman" w:hAnsi="Times New Roman"/>
          <w:sz w:val="24"/>
          <w:szCs w:val="24"/>
        </w:rPr>
        <w:t>Амалтея</w:t>
      </w:r>
      <w:proofErr w:type="spellEnd"/>
      <w:r w:rsidR="00AA118E" w:rsidRPr="00AA118E">
        <w:rPr>
          <w:rFonts w:ascii="Times New Roman" w:hAnsi="Times New Roman"/>
          <w:sz w:val="24"/>
          <w:szCs w:val="24"/>
        </w:rPr>
        <w:t>» г. Санкт Петербург.</w:t>
      </w:r>
      <w:r w:rsidR="00AA118E">
        <w:rPr>
          <w:rFonts w:ascii="Times New Roman" w:hAnsi="Times New Roman"/>
          <w:sz w:val="24"/>
          <w:szCs w:val="24"/>
        </w:rPr>
        <w:t xml:space="preserve"> </w:t>
      </w:r>
      <w:r w:rsidR="00AA118E" w:rsidRPr="00AA118E">
        <w:rPr>
          <w:rFonts w:ascii="Times New Roman" w:hAnsi="Times New Roman"/>
          <w:sz w:val="24"/>
          <w:szCs w:val="24"/>
        </w:rPr>
        <w:t xml:space="preserve">Система </w:t>
      </w:r>
      <w:r w:rsidR="00AA118E" w:rsidRPr="00AA118E">
        <w:rPr>
          <w:rFonts w:ascii="Times New Roman" w:hAnsi="Times New Roman"/>
          <w:i/>
          <w:sz w:val="20"/>
          <w:szCs w:val="20"/>
        </w:rPr>
        <w:t>«ПРОФИ-II»</w:t>
      </w:r>
      <w:r w:rsidR="00AA118E" w:rsidRPr="00AA118E">
        <w:rPr>
          <w:rFonts w:ascii="Times New Roman" w:hAnsi="Times New Roman"/>
          <w:sz w:val="24"/>
          <w:szCs w:val="24"/>
        </w:rPr>
        <w:t xml:space="preserve"> направлена на оказание квалифицированной помощи в профессиона</w:t>
      </w:r>
      <w:r w:rsidR="00AA118E">
        <w:rPr>
          <w:rFonts w:ascii="Times New Roman" w:hAnsi="Times New Roman"/>
          <w:sz w:val="24"/>
          <w:szCs w:val="24"/>
        </w:rPr>
        <w:t>льной ориентации школьникам 8-11</w:t>
      </w:r>
      <w:r w:rsidR="00AA118E" w:rsidRPr="00AA118E">
        <w:rPr>
          <w:rFonts w:ascii="Times New Roman" w:hAnsi="Times New Roman"/>
          <w:sz w:val="24"/>
          <w:szCs w:val="24"/>
        </w:rPr>
        <w:t xml:space="preserve"> классов, в выборе уровня образования с учетом интересов, склонностей, способностей и индивидуальных особенностей подростка</w:t>
      </w:r>
      <w:proofErr w:type="gramStart"/>
      <w:r w:rsidR="00AA118E" w:rsidRPr="00AA118E">
        <w:rPr>
          <w:rFonts w:ascii="Times New Roman" w:hAnsi="Times New Roman"/>
          <w:sz w:val="24"/>
          <w:szCs w:val="24"/>
        </w:rPr>
        <w:t>.</w:t>
      </w:r>
      <w:r w:rsidRPr="00832AA5">
        <w:rPr>
          <w:rFonts w:ascii="Times New Roman" w:hAnsi="Times New Roman"/>
          <w:sz w:val="24"/>
          <w:szCs w:val="24"/>
        </w:rPr>
        <w:t>;</w:t>
      </w:r>
      <w:proofErr w:type="gramEnd"/>
    </w:p>
    <w:p w:rsidR="00832AA5" w:rsidRPr="00832AA5" w:rsidRDefault="00832AA5" w:rsidP="00832AA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2AA5">
        <w:rPr>
          <w:rFonts w:ascii="Times New Roman" w:hAnsi="Times New Roman"/>
          <w:sz w:val="24"/>
          <w:szCs w:val="24"/>
        </w:rPr>
        <w:t>- Интерактивная доска, комплект мультимедиа, музыкальный центр, фотоаппарат.</w:t>
      </w:r>
    </w:p>
    <w:p w:rsidR="00832AA5" w:rsidRPr="00832AA5" w:rsidRDefault="00AA118E" w:rsidP="00832AA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кабинете профориентации прошли консультационную помощь </w:t>
      </w:r>
      <w:r w:rsidRPr="00AA118E">
        <w:rPr>
          <w:rFonts w:ascii="Times New Roman" w:hAnsi="Times New Roman"/>
          <w:i/>
          <w:sz w:val="24"/>
          <w:szCs w:val="24"/>
        </w:rPr>
        <w:t>все участники проекта</w:t>
      </w:r>
      <w:r>
        <w:rPr>
          <w:rFonts w:ascii="Times New Roman" w:hAnsi="Times New Roman"/>
          <w:sz w:val="24"/>
          <w:szCs w:val="24"/>
        </w:rPr>
        <w:t>.</w:t>
      </w:r>
    </w:p>
    <w:p w:rsidR="00AA118E" w:rsidRDefault="00AA118E" w:rsidP="00AA118E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D3518" w:rsidRDefault="00BE41E8" w:rsidP="00AA118E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с</w:t>
      </w:r>
      <w:r w:rsidRPr="0045761A">
        <w:rPr>
          <w:rFonts w:ascii="Times New Roman" w:hAnsi="Times New Roman"/>
          <w:sz w:val="24"/>
          <w:szCs w:val="24"/>
        </w:rPr>
        <w:t xml:space="preserve">тимулирование познавательной активности, </w:t>
      </w:r>
      <w:r>
        <w:rPr>
          <w:rFonts w:ascii="Times New Roman" w:hAnsi="Times New Roman"/>
          <w:sz w:val="24"/>
          <w:szCs w:val="24"/>
        </w:rPr>
        <w:t>возможности</w:t>
      </w:r>
      <w:r w:rsidRPr="0045761A">
        <w:rPr>
          <w:rFonts w:ascii="Times New Roman" w:hAnsi="Times New Roman"/>
          <w:sz w:val="24"/>
          <w:szCs w:val="24"/>
        </w:rPr>
        <w:t xml:space="preserve"> получить знания в доступной форме, на практике прио</w:t>
      </w:r>
      <w:r>
        <w:rPr>
          <w:rFonts w:ascii="Times New Roman" w:hAnsi="Times New Roman"/>
          <w:sz w:val="24"/>
          <w:szCs w:val="24"/>
        </w:rPr>
        <w:t>брести навыки принятия решения, о</w:t>
      </w:r>
      <w:r w:rsidR="0001449A">
        <w:rPr>
          <w:rFonts w:ascii="Times New Roman" w:hAnsi="Times New Roman"/>
          <w:sz w:val="24"/>
          <w:szCs w:val="24"/>
        </w:rPr>
        <w:t>рганизованы и пр</w:t>
      </w:r>
      <w:r w:rsidR="00F44EC1">
        <w:rPr>
          <w:rFonts w:ascii="Times New Roman" w:hAnsi="Times New Roman"/>
          <w:sz w:val="24"/>
          <w:szCs w:val="24"/>
        </w:rPr>
        <w:t>оведены:</w:t>
      </w:r>
    </w:p>
    <w:p w:rsidR="001D3518" w:rsidRPr="00F44EC1" w:rsidRDefault="00BE41E8" w:rsidP="00F44EC1">
      <w:pPr>
        <w:pStyle w:val="ab"/>
        <w:numPr>
          <w:ilvl w:val="0"/>
          <w:numId w:val="8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EC1">
        <w:rPr>
          <w:rFonts w:ascii="Times New Roman" w:hAnsi="Times New Roman"/>
          <w:sz w:val="24"/>
          <w:szCs w:val="24"/>
        </w:rPr>
        <w:t>деловые игры,</w:t>
      </w:r>
      <w:r w:rsidR="0001449A" w:rsidRPr="00F44EC1">
        <w:rPr>
          <w:rFonts w:ascii="Times New Roman" w:hAnsi="Times New Roman"/>
          <w:sz w:val="24"/>
          <w:szCs w:val="24"/>
        </w:rPr>
        <w:t xml:space="preserve"> </w:t>
      </w:r>
      <w:r w:rsidR="00F44EC1" w:rsidRPr="00F44EC1">
        <w:rPr>
          <w:rFonts w:ascii="Times New Roman" w:hAnsi="Times New Roman"/>
          <w:bCs/>
          <w:color w:val="000000"/>
          <w:sz w:val="24"/>
          <w:szCs w:val="24"/>
        </w:rPr>
        <w:t xml:space="preserve">приняли участие </w:t>
      </w:r>
      <w:r w:rsidR="00B2668D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F44EC1" w:rsidRPr="00F44EC1">
        <w:rPr>
          <w:rFonts w:ascii="Times New Roman" w:hAnsi="Times New Roman"/>
          <w:bCs/>
          <w:color w:val="000000"/>
          <w:sz w:val="24"/>
          <w:szCs w:val="24"/>
        </w:rPr>
        <w:t xml:space="preserve">58 человек из числа 8-9 </w:t>
      </w:r>
      <w:proofErr w:type="spellStart"/>
      <w:r w:rsidR="00F44EC1" w:rsidRPr="00F44EC1">
        <w:rPr>
          <w:rFonts w:ascii="Times New Roman" w:hAnsi="Times New Roman"/>
          <w:bCs/>
          <w:color w:val="000000"/>
          <w:sz w:val="24"/>
          <w:szCs w:val="24"/>
        </w:rPr>
        <w:t>классников</w:t>
      </w:r>
      <w:proofErr w:type="spellEnd"/>
      <w:r w:rsidR="00F44EC1" w:rsidRPr="00F44EC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D3518" w:rsidRPr="00F44EC1" w:rsidRDefault="00BE41E8" w:rsidP="00F44EC1">
      <w:pPr>
        <w:pStyle w:val="ab"/>
        <w:numPr>
          <w:ilvl w:val="0"/>
          <w:numId w:val="8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EC1">
        <w:rPr>
          <w:rFonts w:ascii="Times New Roman" w:hAnsi="Times New Roman"/>
          <w:bCs/>
          <w:color w:val="000000"/>
          <w:sz w:val="24"/>
          <w:szCs w:val="24"/>
        </w:rPr>
        <w:t>мини-проба (</w:t>
      </w:r>
      <w:r w:rsidRPr="00F44EC1">
        <w:rPr>
          <w:rFonts w:ascii="Times New Roman" w:hAnsi="Times New Roman"/>
          <w:bCs/>
          <w:color w:val="000000"/>
          <w:sz w:val="24"/>
          <w:szCs w:val="24"/>
          <w:lang w:val="en-US"/>
        </w:rPr>
        <w:t>try</w:t>
      </w:r>
      <w:r w:rsidRPr="00F44EC1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F44EC1">
        <w:rPr>
          <w:rFonts w:ascii="Times New Roman" w:hAnsi="Times New Roman"/>
          <w:bCs/>
          <w:color w:val="000000"/>
          <w:sz w:val="24"/>
          <w:szCs w:val="24"/>
          <w:lang w:val="en-US"/>
        </w:rPr>
        <w:t>a</w:t>
      </w:r>
      <w:r w:rsidRPr="00F44EC1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F44EC1">
        <w:rPr>
          <w:rFonts w:ascii="Times New Roman" w:hAnsi="Times New Roman"/>
          <w:bCs/>
          <w:color w:val="000000"/>
          <w:sz w:val="24"/>
          <w:szCs w:val="24"/>
          <w:lang w:val="en-US"/>
        </w:rPr>
        <w:t>skill</w:t>
      </w:r>
      <w:r w:rsidRPr="00F44EC1">
        <w:rPr>
          <w:rFonts w:ascii="Times New Roman" w:hAnsi="Times New Roman"/>
          <w:bCs/>
          <w:color w:val="000000"/>
          <w:sz w:val="24"/>
          <w:szCs w:val="24"/>
        </w:rPr>
        <w:t>) по профессиональным компетенциям</w:t>
      </w:r>
      <w:r w:rsidR="001D3518" w:rsidRPr="00F44EC1">
        <w:rPr>
          <w:rFonts w:ascii="Times New Roman" w:hAnsi="Times New Roman"/>
          <w:bCs/>
          <w:color w:val="000000"/>
          <w:sz w:val="24"/>
          <w:szCs w:val="24"/>
        </w:rPr>
        <w:t xml:space="preserve">, приняли участие </w:t>
      </w:r>
      <w:r w:rsidR="00B2668D">
        <w:rPr>
          <w:rFonts w:ascii="Times New Roman" w:hAnsi="Times New Roman"/>
          <w:bCs/>
          <w:color w:val="000000"/>
          <w:sz w:val="24"/>
          <w:szCs w:val="24"/>
        </w:rPr>
        <w:t>154</w:t>
      </w:r>
      <w:r w:rsidR="00F44EC1" w:rsidRPr="00F44EC1">
        <w:rPr>
          <w:rFonts w:ascii="Times New Roman" w:hAnsi="Times New Roman"/>
          <w:bCs/>
          <w:color w:val="000000"/>
          <w:sz w:val="24"/>
          <w:szCs w:val="24"/>
        </w:rPr>
        <w:t xml:space="preserve"> человека из числа девятиклассников;</w:t>
      </w:r>
    </w:p>
    <w:p w:rsidR="00BE41E8" w:rsidRPr="00F44EC1" w:rsidRDefault="00BE41E8" w:rsidP="00F44EC1">
      <w:pPr>
        <w:pStyle w:val="ab"/>
        <w:numPr>
          <w:ilvl w:val="0"/>
          <w:numId w:val="8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EC1">
        <w:rPr>
          <w:rFonts w:ascii="Times New Roman" w:hAnsi="Times New Roman"/>
          <w:bCs/>
          <w:color w:val="000000"/>
          <w:sz w:val="24"/>
          <w:szCs w:val="24"/>
        </w:rPr>
        <w:t>практическое мероприятие формата «</w:t>
      </w:r>
      <w:proofErr w:type="spellStart"/>
      <w:r w:rsidRPr="00F44EC1">
        <w:rPr>
          <w:rFonts w:ascii="Times New Roman" w:hAnsi="Times New Roman"/>
          <w:bCs/>
          <w:color w:val="000000"/>
          <w:sz w:val="24"/>
          <w:szCs w:val="24"/>
        </w:rPr>
        <w:t>Квест</w:t>
      </w:r>
      <w:proofErr w:type="spellEnd"/>
      <w:r w:rsidRPr="00F44EC1">
        <w:rPr>
          <w:rFonts w:ascii="Times New Roman" w:hAnsi="Times New Roman"/>
          <w:bCs/>
          <w:color w:val="000000"/>
          <w:sz w:val="24"/>
          <w:szCs w:val="24"/>
        </w:rPr>
        <w:t xml:space="preserve"> на </w:t>
      </w:r>
      <w:proofErr w:type="spellStart"/>
      <w:r w:rsidRPr="00F44EC1">
        <w:rPr>
          <w:rFonts w:ascii="Times New Roman" w:hAnsi="Times New Roman"/>
          <w:bCs/>
          <w:color w:val="000000"/>
          <w:sz w:val="24"/>
          <w:szCs w:val="24"/>
        </w:rPr>
        <w:t>профориентационном</w:t>
      </w:r>
      <w:proofErr w:type="spellEnd"/>
      <w:r w:rsidRPr="00F44EC1">
        <w:rPr>
          <w:rFonts w:ascii="Times New Roman" w:hAnsi="Times New Roman"/>
          <w:bCs/>
          <w:color w:val="000000"/>
          <w:sz w:val="24"/>
          <w:szCs w:val="24"/>
        </w:rPr>
        <w:t xml:space="preserve"> событии»</w:t>
      </w:r>
      <w:r w:rsidR="00F44EC1" w:rsidRPr="00F44EC1">
        <w:rPr>
          <w:rFonts w:ascii="Times New Roman" w:hAnsi="Times New Roman"/>
          <w:bCs/>
          <w:color w:val="000000"/>
          <w:sz w:val="24"/>
          <w:szCs w:val="24"/>
        </w:rPr>
        <w:t>, приняли участие 74 человека из числа девятиклассников;</w:t>
      </w:r>
    </w:p>
    <w:p w:rsidR="001D3518" w:rsidRDefault="001D3518" w:rsidP="00F44EC1">
      <w:pPr>
        <w:pStyle w:val="ab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44EC1">
        <w:rPr>
          <w:rFonts w:ascii="Times New Roman" w:eastAsia="Times New Roman" w:hAnsi="Times New Roman"/>
          <w:sz w:val="24"/>
          <w:szCs w:val="24"/>
        </w:rPr>
        <w:t xml:space="preserve">конкурс сочинений </w:t>
      </w:r>
      <w:r w:rsidR="00F44EC1">
        <w:rPr>
          <w:rFonts w:ascii="Times New Roman" w:eastAsia="Times New Roman" w:hAnsi="Times New Roman"/>
          <w:sz w:val="24"/>
          <w:szCs w:val="24"/>
        </w:rPr>
        <w:t>и рисунков</w:t>
      </w:r>
      <w:r w:rsidR="00F44EC1" w:rsidRPr="00F44E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44EC1">
        <w:rPr>
          <w:rFonts w:ascii="Times New Roman" w:eastAsia="Times New Roman" w:hAnsi="Times New Roman"/>
          <w:sz w:val="24"/>
          <w:szCs w:val="24"/>
        </w:rPr>
        <w:t>«Профессии в моей семье»</w:t>
      </w:r>
      <w:r w:rsidR="00F44EC1">
        <w:rPr>
          <w:rFonts w:ascii="Times New Roman" w:eastAsia="Times New Roman" w:hAnsi="Times New Roman"/>
          <w:sz w:val="24"/>
          <w:szCs w:val="24"/>
        </w:rPr>
        <w:t xml:space="preserve"> организован для се</w:t>
      </w:r>
      <w:r w:rsidR="00B2668D">
        <w:rPr>
          <w:rFonts w:ascii="Times New Roman" w:eastAsia="Times New Roman" w:hAnsi="Times New Roman"/>
          <w:sz w:val="24"/>
          <w:szCs w:val="24"/>
        </w:rPr>
        <w:t>миклассников, приняли участие 38</w:t>
      </w:r>
      <w:r w:rsidR="00F44EC1">
        <w:rPr>
          <w:rFonts w:ascii="Times New Roman" w:eastAsia="Times New Roman" w:hAnsi="Times New Roman"/>
          <w:sz w:val="24"/>
          <w:szCs w:val="24"/>
        </w:rPr>
        <w:t xml:space="preserve"> человек.</w:t>
      </w:r>
    </w:p>
    <w:p w:rsidR="00882AF6" w:rsidRDefault="00882AF6" w:rsidP="00882AF6">
      <w:pPr>
        <w:pStyle w:val="ab"/>
        <w:jc w:val="both"/>
        <w:rPr>
          <w:rFonts w:ascii="Times New Roman" w:eastAsia="Times New Roman" w:hAnsi="Times New Roman"/>
          <w:sz w:val="24"/>
          <w:szCs w:val="24"/>
        </w:rPr>
      </w:pPr>
    </w:p>
    <w:p w:rsidR="00882AF6" w:rsidRDefault="00882AF6" w:rsidP="008429EA">
      <w:pPr>
        <w:pStyle w:val="ab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родителей подготовлены памятки по выбору профессии. Подготовлены выступления на родительских собраниях по следующей тематике: </w:t>
      </w:r>
    </w:p>
    <w:p w:rsidR="00882AF6" w:rsidRDefault="00882AF6" w:rsidP="00882AF6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 класс - </w:t>
      </w:r>
      <w:r w:rsidRPr="0045761A">
        <w:rPr>
          <w:rFonts w:ascii="Times New Roman" w:hAnsi="Times New Roman"/>
          <w:sz w:val="24"/>
          <w:szCs w:val="24"/>
        </w:rPr>
        <w:t>Роль традиций семьи и мнения родителей в выборе будущей профессии. Дороги, которые выбирают наши дети.</w:t>
      </w:r>
    </w:p>
    <w:p w:rsidR="00882AF6" w:rsidRPr="0045761A" w:rsidRDefault="00882AF6" w:rsidP="00882AF6">
      <w:pPr>
        <w:tabs>
          <w:tab w:val="left" w:pos="709"/>
        </w:tabs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класс - </w:t>
      </w:r>
      <w:r w:rsidRPr="0045761A">
        <w:rPr>
          <w:rFonts w:ascii="Times New Roman" w:hAnsi="Times New Roman"/>
          <w:sz w:val="24"/>
          <w:szCs w:val="24"/>
        </w:rPr>
        <w:t xml:space="preserve">Выбор дальнейшего пути: «за» и «против». </w:t>
      </w:r>
    </w:p>
    <w:p w:rsidR="00882AF6" w:rsidRDefault="00882AF6" w:rsidP="00882AF6">
      <w:pPr>
        <w:pStyle w:val="ab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 класс - </w:t>
      </w:r>
      <w:r w:rsidRPr="0045761A">
        <w:rPr>
          <w:rFonts w:ascii="Times New Roman" w:hAnsi="Times New Roman"/>
          <w:sz w:val="24"/>
          <w:szCs w:val="24"/>
        </w:rPr>
        <w:t>Учебные итоги – ступенька в будущее</w:t>
      </w:r>
      <w:r>
        <w:rPr>
          <w:rFonts w:ascii="Times New Roman" w:hAnsi="Times New Roman"/>
          <w:sz w:val="24"/>
          <w:szCs w:val="24"/>
        </w:rPr>
        <w:t>.</w:t>
      </w:r>
    </w:p>
    <w:p w:rsidR="00F44EC1" w:rsidRDefault="00F44EC1" w:rsidP="00882AF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44EC1" w:rsidRPr="00F44EC1" w:rsidRDefault="00F44EC1" w:rsidP="00882AF6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течени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всего учебного года велась работа по информированию </w:t>
      </w:r>
      <w:r w:rsidR="002007F9">
        <w:rPr>
          <w:rFonts w:ascii="Times New Roman" w:eastAsia="Times New Roman" w:hAnsi="Times New Roman"/>
          <w:sz w:val="24"/>
          <w:szCs w:val="24"/>
        </w:rPr>
        <w:t xml:space="preserve">участников проекта </w:t>
      </w:r>
      <w:r>
        <w:rPr>
          <w:rFonts w:ascii="Times New Roman" w:eastAsia="Times New Roman" w:hAnsi="Times New Roman"/>
          <w:sz w:val="24"/>
          <w:szCs w:val="24"/>
        </w:rPr>
        <w:t>о мире профессий, о состоянии рынка труда в Курганской области, о способах получения профессии через школьную газету «Вести ЦО»</w:t>
      </w:r>
      <w:r w:rsidR="002007F9">
        <w:rPr>
          <w:rFonts w:ascii="Times New Roman" w:eastAsia="Times New Roman" w:hAnsi="Times New Roman"/>
          <w:sz w:val="24"/>
          <w:szCs w:val="24"/>
        </w:rPr>
        <w:t>, страничку в социальной сети «В контакте»</w:t>
      </w:r>
      <w:r>
        <w:rPr>
          <w:rFonts w:ascii="Times New Roman" w:eastAsia="Times New Roman" w:hAnsi="Times New Roman"/>
          <w:sz w:val="24"/>
          <w:szCs w:val="24"/>
        </w:rPr>
        <w:t xml:space="preserve">, оформлен стенд «Время выбирать профессию» и «В мире профессий». </w:t>
      </w:r>
    </w:p>
    <w:p w:rsidR="001D3518" w:rsidRPr="00882AF6" w:rsidRDefault="001D3518" w:rsidP="00882AF6">
      <w:pPr>
        <w:jc w:val="both"/>
        <w:rPr>
          <w:rFonts w:ascii="Times New Roman" w:hAnsi="Times New Roman"/>
          <w:sz w:val="24"/>
          <w:szCs w:val="24"/>
        </w:rPr>
      </w:pPr>
    </w:p>
    <w:p w:rsidR="00882AF6" w:rsidRPr="00882AF6" w:rsidRDefault="002007F9" w:rsidP="00882AF6">
      <w:pPr>
        <w:jc w:val="both"/>
        <w:rPr>
          <w:rFonts w:ascii="Times New Roman" w:hAnsi="Times New Roman"/>
          <w:sz w:val="24"/>
          <w:szCs w:val="24"/>
        </w:rPr>
      </w:pPr>
      <w:r w:rsidRPr="00882AF6">
        <w:rPr>
          <w:rFonts w:ascii="Times New Roman" w:hAnsi="Times New Roman"/>
          <w:sz w:val="24"/>
          <w:szCs w:val="24"/>
        </w:rPr>
        <w:tab/>
        <w:t xml:space="preserve">На протяжении учебного года участники проекта заполняли </w:t>
      </w:r>
      <w:r w:rsidR="00882AF6">
        <w:rPr>
          <w:rFonts w:ascii="Times New Roman" w:hAnsi="Times New Roman"/>
          <w:sz w:val="24"/>
          <w:szCs w:val="24"/>
        </w:rPr>
        <w:t>«П</w:t>
      </w:r>
      <w:r w:rsidRPr="00882AF6">
        <w:rPr>
          <w:rFonts w:ascii="Times New Roman" w:hAnsi="Times New Roman"/>
          <w:sz w:val="24"/>
          <w:szCs w:val="24"/>
        </w:rPr>
        <w:t>утеводитель по миру рабочих профессий</w:t>
      </w:r>
      <w:r w:rsidR="00882AF6">
        <w:rPr>
          <w:rFonts w:ascii="Times New Roman" w:hAnsi="Times New Roman"/>
          <w:sz w:val="24"/>
          <w:szCs w:val="24"/>
        </w:rPr>
        <w:t>»,</w:t>
      </w:r>
      <w:r w:rsidRPr="00882AF6">
        <w:rPr>
          <w:rFonts w:ascii="Times New Roman" w:hAnsi="Times New Roman"/>
          <w:sz w:val="24"/>
          <w:szCs w:val="24"/>
        </w:rPr>
        <w:t xml:space="preserve"> в котором учащиеся фиксировали результаты диагностик по профориентации, свои впечатления о мероприятиях</w:t>
      </w:r>
      <w:r w:rsidR="00882AF6" w:rsidRPr="00882AF6">
        <w:rPr>
          <w:rFonts w:ascii="Times New Roman" w:hAnsi="Times New Roman"/>
          <w:sz w:val="24"/>
          <w:szCs w:val="24"/>
        </w:rPr>
        <w:t xml:space="preserve">, </w:t>
      </w:r>
      <w:r w:rsidR="00B2668D">
        <w:rPr>
          <w:rFonts w:ascii="Times New Roman" w:hAnsi="Times New Roman"/>
          <w:sz w:val="24"/>
          <w:szCs w:val="24"/>
        </w:rPr>
        <w:t xml:space="preserve">вели </w:t>
      </w:r>
      <w:r w:rsidR="00882AF6" w:rsidRPr="00882AF6">
        <w:rPr>
          <w:rFonts w:ascii="Times New Roman" w:hAnsi="Times New Roman"/>
          <w:sz w:val="24"/>
          <w:szCs w:val="24"/>
        </w:rPr>
        <w:t xml:space="preserve">листы самооценки </w:t>
      </w:r>
      <w:r w:rsidR="008429EA">
        <w:rPr>
          <w:rFonts w:ascii="Times New Roman" w:hAnsi="Times New Roman"/>
          <w:sz w:val="24"/>
          <w:szCs w:val="24"/>
        </w:rPr>
        <w:t xml:space="preserve">и </w:t>
      </w:r>
      <w:r w:rsidR="008429EA" w:rsidRPr="00882AF6">
        <w:rPr>
          <w:rFonts w:ascii="Times New Roman" w:hAnsi="Times New Roman"/>
          <w:sz w:val="24"/>
          <w:szCs w:val="24"/>
        </w:rPr>
        <w:t xml:space="preserve">анализ </w:t>
      </w:r>
      <w:r w:rsidR="00882AF6" w:rsidRPr="00882AF6">
        <w:rPr>
          <w:rFonts w:ascii="Times New Roman" w:hAnsi="Times New Roman"/>
          <w:sz w:val="24"/>
          <w:szCs w:val="24"/>
        </w:rPr>
        <w:t>по результатам профессиональны</w:t>
      </w:r>
      <w:r w:rsidR="008429EA">
        <w:rPr>
          <w:rFonts w:ascii="Times New Roman" w:hAnsi="Times New Roman"/>
          <w:sz w:val="24"/>
          <w:szCs w:val="24"/>
        </w:rPr>
        <w:t>х проб</w:t>
      </w:r>
      <w:r w:rsidR="00882AF6" w:rsidRPr="00882AF6">
        <w:rPr>
          <w:rFonts w:ascii="Times New Roman" w:hAnsi="Times New Roman"/>
          <w:sz w:val="24"/>
          <w:szCs w:val="24"/>
        </w:rPr>
        <w:t xml:space="preserve"> и </w:t>
      </w:r>
      <w:r w:rsidR="00B2668D">
        <w:rPr>
          <w:rFonts w:ascii="Times New Roman" w:hAnsi="Times New Roman"/>
          <w:sz w:val="24"/>
          <w:szCs w:val="24"/>
        </w:rPr>
        <w:t>подвили итог в финальной анкете</w:t>
      </w:r>
      <w:r w:rsidR="008429EA">
        <w:rPr>
          <w:rFonts w:ascii="Times New Roman" w:hAnsi="Times New Roman"/>
          <w:sz w:val="24"/>
          <w:szCs w:val="24"/>
        </w:rPr>
        <w:t xml:space="preserve"> «</w:t>
      </w:r>
      <w:r w:rsidR="00882AF6" w:rsidRPr="00882AF6">
        <w:rPr>
          <w:rFonts w:ascii="Times New Roman" w:hAnsi="Times New Roman"/>
          <w:sz w:val="24"/>
          <w:szCs w:val="24"/>
        </w:rPr>
        <w:t>Образ «Я» и профессия</w:t>
      </w:r>
      <w:r w:rsidR="008429EA">
        <w:rPr>
          <w:rFonts w:ascii="Times New Roman" w:hAnsi="Times New Roman"/>
          <w:sz w:val="24"/>
          <w:szCs w:val="24"/>
        </w:rPr>
        <w:t>»</w:t>
      </w:r>
      <w:r w:rsidR="00882AF6">
        <w:rPr>
          <w:rFonts w:ascii="Times New Roman" w:hAnsi="Times New Roman"/>
          <w:sz w:val="24"/>
          <w:szCs w:val="24"/>
        </w:rPr>
        <w:t>.</w:t>
      </w:r>
    </w:p>
    <w:p w:rsidR="00BE41E8" w:rsidRDefault="00BE41E8" w:rsidP="00882AF6">
      <w:pPr>
        <w:jc w:val="both"/>
        <w:rPr>
          <w:rFonts w:ascii="Times New Roman" w:hAnsi="Times New Roman"/>
          <w:sz w:val="24"/>
          <w:szCs w:val="24"/>
        </w:rPr>
      </w:pPr>
    </w:p>
    <w:p w:rsidR="008429EA" w:rsidRPr="009F061D" w:rsidRDefault="008429EA" w:rsidP="008429EA">
      <w:pPr>
        <w:jc w:val="center"/>
        <w:rPr>
          <w:rFonts w:ascii="Times New Roman" w:hAnsi="Times New Roman"/>
          <w:b/>
          <w:sz w:val="24"/>
          <w:szCs w:val="24"/>
        </w:rPr>
      </w:pPr>
      <w:r w:rsidRPr="00F7253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72535">
        <w:rPr>
          <w:rFonts w:ascii="Times New Roman" w:hAnsi="Times New Roman"/>
          <w:b/>
          <w:sz w:val="24"/>
          <w:szCs w:val="24"/>
        </w:rPr>
        <w:t>.</w:t>
      </w:r>
      <w:r w:rsidRPr="00D279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Реальные п</w:t>
      </w:r>
      <w:r w:rsidRPr="00D279D2">
        <w:rPr>
          <w:rFonts w:ascii="Times New Roman" w:hAnsi="Times New Roman"/>
          <w:b/>
          <w:sz w:val="24"/>
          <w:szCs w:val="24"/>
        </w:rPr>
        <w:t>роблемы</w:t>
      </w:r>
      <w:r w:rsidRPr="009F061D">
        <w:rPr>
          <w:rFonts w:ascii="Times New Roman" w:hAnsi="Times New Roman"/>
          <w:b/>
          <w:sz w:val="24"/>
          <w:szCs w:val="24"/>
        </w:rPr>
        <w:t>, появившиеся в ходе решения задач и способы их устранения</w:t>
      </w:r>
    </w:p>
    <w:p w:rsidR="008429EA" w:rsidRDefault="008429EA" w:rsidP="008429E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5"/>
        <w:gridCol w:w="3651"/>
      </w:tblGrid>
      <w:tr w:rsidR="008429EA" w:rsidRPr="00B63398" w:rsidTr="00F72535">
        <w:trPr>
          <w:trHeight w:val="393"/>
        </w:trPr>
        <w:tc>
          <w:tcPr>
            <w:tcW w:w="675" w:type="dxa"/>
          </w:tcPr>
          <w:p w:rsidR="008429EA" w:rsidRPr="00B63398" w:rsidRDefault="008429EA" w:rsidP="00B2668D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8429EA" w:rsidRPr="00B63398" w:rsidRDefault="008429EA" w:rsidP="00B2668D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B63398">
              <w:rPr>
                <w:rFonts w:ascii="Times New Roman" w:eastAsia="Courier New" w:hAnsi="Times New Roman" w:cs="Courier New"/>
                <w:sz w:val="24"/>
                <w:szCs w:val="24"/>
              </w:rPr>
              <w:t>Проблемы</w:t>
            </w:r>
          </w:p>
        </w:tc>
        <w:tc>
          <w:tcPr>
            <w:tcW w:w="3651" w:type="dxa"/>
          </w:tcPr>
          <w:p w:rsidR="008429EA" w:rsidRPr="00F72535" w:rsidRDefault="008429EA" w:rsidP="00B2668D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Способы решения</w:t>
            </w:r>
          </w:p>
        </w:tc>
      </w:tr>
      <w:tr w:rsidR="008429EA" w:rsidRPr="00441695" w:rsidTr="00B2668D">
        <w:tc>
          <w:tcPr>
            <w:tcW w:w="675" w:type="dxa"/>
          </w:tcPr>
          <w:p w:rsidR="008429EA" w:rsidRPr="00B2668D" w:rsidRDefault="008429EA" w:rsidP="00B2668D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B2668D">
              <w:rPr>
                <w:rFonts w:ascii="Times New Roman" w:eastAsia="Courier New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429EA" w:rsidRPr="00B2668D" w:rsidRDefault="00B2668D" w:rsidP="00B2668D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B2668D">
              <w:rPr>
                <w:rFonts w:ascii="Times New Roman" w:eastAsia="Courier New" w:hAnsi="Times New Roman" w:cs="Courier New"/>
                <w:sz w:val="24"/>
                <w:szCs w:val="24"/>
              </w:rPr>
              <w:t>Не желание предприятий города проводить практик</w:t>
            </w:r>
            <w:proofErr w:type="gramStart"/>
            <w:r w:rsidRPr="00B2668D">
              <w:rPr>
                <w:rFonts w:ascii="Times New Roman" w:eastAsia="Courier New" w:hAnsi="Times New Roman" w:cs="Courier New"/>
                <w:sz w:val="24"/>
                <w:szCs w:val="24"/>
              </w:rPr>
              <w:t>о-</w:t>
            </w:r>
            <w:proofErr w:type="gramEnd"/>
            <w:r w:rsidRPr="00B2668D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ориентированные занятия на для школьников на базе предприятия</w:t>
            </w:r>
          </w:p>
        </w:tc>
        <w:tc>
          <w:tcPr>
            <w:tcW w:w="3651" w:type="dxa"/>
          </w:tcPr>
          <w:p w:rsidR="008429EA" w:rsidRPr="00B2668D" w:rsidRDefault="008429EA" w:rsidP="00B2668D">
            <w:pPr>
              <w:tabs>
                <w:tab w:val="left" w:pos="567"/>
              </w:tabs>
              <w:jc w:val="both"/>
              <w:rPr>
                <w:rFonts w:ascii="Times New Roman" w:eastAsia="Courier New" w:hAnsi="Times New Roman" w:cs="Courier New"/>
              </w:rPr>
            </w:pPr>
            <w:r w:rsidRPr="00B2668D">
              <w:rPr>
                <w:rFonts w:ascii="Times New Roman" w:eastAsia="Courier New" w:hAnsi="Times New Roman" w:cs="Courier New"/>
              </w:rPr>
              <w:t xml:space="preserve">Усилить работу </w:t>
            </w:r>
            <w:r w:rsidR="00B2668D">
              <w:rPr>
                <w:rFonts w:ascii="Times New Roman" w:eastAsia="Courier New" w:hAnsi="Times New Roman" w:cs="Courier New"/>
              </w:rPr>
              <w:t>по привлечению социальных партнёров</w:t>
            </w:r>
          </w:p>
        </w:tc>
      </w:tr>
      <w:tr w:rsidR="00B2668D" w:rsidRPr="00441695" w:rsidTr="00B2668D">
        <w:tc>
          <w:tcPr>
            <w:tcW w:w="675" w:type="dxa"/>
          </w:tcPr>
          <w:p w:rsidR="00B2668D" w:rsidRPr="00B2668D" w:rsidRDefault="00B2668D" w:rsidP="00B2668D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B2668D">
              <w:rPr>
                <w:rFonts w:ascii="Times New Roman" w:eastAsia="Courier New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2668D" w:rsidRPr="00B2668D" w:rsidRDefault="00B2668D" w:rsidP="00B2668D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B2668D">
              <w:rPr>
                <w:rFonts w:ascii="Times New Roman" w:eastAsia="Courier New" w:hAnsi="Times New Roman" w:cs="Courier New"/>
                <w:spacing w:val="-4"/>
                <w:sz w:val="24"/>
                <w:szCs w:val="24"/>
              </w:rPr>
              <w:t>Трудности в сотрудничестве с семьей, психолого-</w:t>
            </w:r>
            <w:r w:rsidRPr="00B2668D">
              <w:rPr>
                <w:rFonts w:ascii="Times New Roman" w:eastAsia="Courier New" w:hAnsi="Times New Roman" w:cs="Courier New"/>
                <w:spacing w:val="-4"/>
                <w:sz w:val="24"/>
                <w:szCs w:val="24"/>
              </w:rPr>
              <w:lastRenderedPageBreak/>
              <w:t>педагогическом просвещении родителей (законных представителей) подростков</w:t>
            </w:r>
          </w:p>
        </w:tc>
        <w:tc>
          <w:tcPr>
            <w:tcW w:w="3651" w:type="dxa"/>
          </w:tcPr>
          <w:p w:rsidR="00B2668D" w:rsidRPr="00B2668D" w:rsidRDefault="00B2668D" w:rsidP="00B2668D">
            <w:pPr>
              <w:widowControl w:val="0"/>
              <w:rPr>
                <w:rFonts w:ascii="Times New Roman" w:eastAsia="Courier New" w:hAnsi="Times New Roman" w:cs="Courier New"/>
                <w:spacing w:val="-4"/>
              </w:rPr>
            </w:pPr>
            <w:r w:rsidRPr="00B2668D">
              <w:rPr>
                <w:rFonts w:ascii="Times New Roman" w:eastAsia="Courier New" w:hAnsi="Times New Roman" w:cs="Courier New"/>
                <w:spacing w:val="-4"/>
              </w:rPr>
              <w:lastRenderedPageBreak/>
              <w:t xml:space="preserve">В целях формирования ответственного </w:t>
            </w:r>
            <w:proofErr w:type="spellStart"/>
            <w:r w:rsidRPr="00B2668D">
              <w:rPr>
                <w:rFonts w:ascii="Times New Roman" w:eastAsia="Courier New" w:hAnsi="Times New Roman" w:cs="Courier New"/>
                <w:spacing w:val="-4"/>
              </w:rPr>
              <w:t>родительства</w:t>
            </w:r>
            <w:proofErr w:type="spellEnd"/>
          </w:p>
          <w:p w:rsidR="00B2668D" w:rsidRPr="00B2668D" w:rsidRDefault="00B2668D" w:rsidP="00B2668D">
            <w:pPr>
              <w:widowControl w:val="0"/>
              <w:rPr>
                <w:rFonts w:ascii="Times New Roman" w:eastAsia="Courier New" w:hAnsi="Times New Roman" w:cs="Courier New"/>
              </w:rPr>
            </w:pPr>
            <w:r w:rsidRPr="00B2668D">
              <w:rPr>
                <w:rFonts w:ascii="Times New Roman" w:eastAsia="Courier New" w:hAnsi="Times New Roman" w:cs="Courier New"/>
                <w:spacing w:val="-4"/>
              </w:rPr>
              <w:lastRenderedPageBreak/>
              <w:t>необходимо продумать адресное оказание помощи.</w:t>
            </w:r>
          </w:p>
        </w:tc>
      </w:tr>
      <w:tr w:rsidR="00B2668D" w:rsidRPr="00441695" w:rsidTr="00B2668D">
        <w:tc>
          <w:tcPr>
            <w:tcW w:w="675" w:type="dxa"/>
          </w:tcPr>
          <w:p w:rsidR="00B2668D" w:rsidRPr="00B2668D" w:rsidRDefault="00B2668D" w:rsidP="00B2668D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B2668D">
              <w:rPr>
                <w:rFonts w:ascii="Times New Roman" w:eastAsia="Courier New" w:hAnsi="Times New Roman" w:cs="Courier New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B2668D" w:rsidRPr="00B2668D" w:rsidRDefault="00B2668D" w:rsidP="00B2668D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План мероприятий не реализован в полном объеме из-за перехода на дистанционное обучение</w:t>
            </w:r>
          </w:p>
        </w:tc>
        <w:tc>
          <w:tcPr>
            <w:tcW w:w="3651" w:type="dxa"/>
          </w:tcPr>
          <w:p w:rsidR="00B2668D" w:rsidRPr="00B2668D" w:rsidRDefault="00265E57" w:rsidP="00B2668D">
            <w:pPr>
              <w:tabs>
                <w:tab w:val="left" w:pos="567"/>
              </w:tabs>
              <w:jc w:val="both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 проведенные мероприятия перенести на следующий учебный год</w:t>
            </w:r>
          </w:p>
        </w:tc>
      </w:tr>
    </w:tbl>
    <w:p w:rsidR="008429EA" w:rsidRDefault="008429EA" w:rsidP="00882AF6">
      <w:pPr>
        <w:jc w:val="both"/>
        <w:rPr>
          <w:rFonts w:ascii="Times New Roman" w:hAnsi="Times New Roman"/>
          <w:sz w:val="24"/>
          <w:szCs w:val="24"/>
        </w:rPr>
      </w:pPr>
    </w:p>
    <w:p w:rsidR="008429EA" w:rsidRPr="00C00093" w:rsidRDefault="008429EA" w:rsidP="008429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F061D">
        <w:rPr>
          <w:rFonts w:ascii="Times New Roman" w:hAnsi="Times New Roman"/>
          <w:b/>
          <w:sz w:val="24"/>
          <w:szCs w:val="24"/>
        </w:rPr>
        <w:t>. Обобщение и трансляция опыта работы МБОУ «ЦО»</w:t>
      </w:r>
    </w:p>
    <w:p w:rsidR="008429EA" w:rsidRPr="009F061D" w:rsidRDefault="008429EA" w:rsidP="008429E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1276"/>
        <w:gridCol w:w="1843"/>
        <w:gridCol w:w="2126"/>
        <w:gridCol w:w="1701"/>
      </w:tblGrid>
      <w:tr w:rsidR="008429EA" w:rsidRPr="00F72535" w:rsidTr="00B2668D">
        <w:tc>
          <w:tcPr>
            <w:tcW w:w="709" w:type="dxa"/>
          </w:tcPr>
          <w:p w:rsidR="008429EA" w:rsidRPr="00F72535" w:rsidRDefault="008429EA" w:rsidP="00B2668D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8429EA" w:rsidRPr="00F72535" w:rsidRDefault="008429EA" w:rsidP="00B2668D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Форма</w:t>
            </w:r>
          </w:p>
          <w:p w:rsidR="008429EA" w:rsidRPr="00F72535" w:rsidRDefault="008429EA" w:rsidP="00B2668D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обобщения</w:t>
            </w:r>
          </w:p>
        </w:tc>
        <w:tc>
          <w:tcPr>
            <w:tcW w:w="1276" w:type="dxa"/>
            <w:shd w:val="clear" w:color="auto" w:fill="auto"/>
          </w:tcPr>
          <w:p w:rsidR="008429EA" w:rsidRPr="00F72535" w:rsidRDefault="008429EA" w:rsidP="00B2668D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shd w:val="clear" w:color="auto" w:fill="auto"/>
          </w:tcPr>
          <w:p w:rsidR="008429EA" w:rsidRPr="00F72535" w:rsidRDefault="008429EA" w:rsidP="00B2668D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Категория слушателей</w:t>
            </w:r>
          </w:p>
        </w:tc>
        <w:tc>
          <w:tcPr>
            <w:tcW w:w="2126" w:type="dxa"/>
            <w:shd w:val="clear" w:color="auto" w:fill="auto"/>
          </w:tcPr>
          <w:p w:rsidR="008429EA" w:rsidRPr="00F72535" w:rsidRDefault="008429EA" w:rsidP="00B2668D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Число слушателей</w:t>
            </w:r>
          </w:p>
        </w:tc>
        <w:tc>
          <w:tcPr>
            <w:tcW w:w="1701" w:type="dxa"/>
            <w:shd w:val="clear" w:color="auto" w:fill="auto"/>
          </w:tcPr>
          <w:p w:rsidR="008429EA" w:rsidRPr="00F72535" w:rsidRDefault="008429EA" w:rsidP="00B2668D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Уровень обобщения</w:t>
            </w:r>
          </w:p>
        </w:tc>
      </w:tr>
      <w:tr w:rsidR="008429EA" w:rsidRPr="00F72535" w:rsidTr="00B2668D">
        <w:tc>
          <w:tcPr>
            <w:tcW w:w="10348" w:type="dxa"/>
            <w:gridSpan w:val="6"/>
          </w:tcPr>
          <w:p w:rsidR="008429EA" w:rsidRPr="00F72535" w:rsidRDefault="008429EA" w:rsidP="00B2668D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2019-2020 учебный год</w:t>
            </w:r>
          </w:p>
        </w:tc>
      </w:tr>
      <w:tr w:rsidR="008429EA" w:rsidRPr="00F72535" w:rsidTr="00B2668D">
        <w:tc>
          <w:tcPr>
            <w:tcW w:w="709" w:type="dxa"/>
          </w:tcPr>
          <w:p w:rsidR="008429EA" w:rsidRPr="00F72535" w:rsidRDefault="008429EA" w:rsidP="00B2668D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429EA" w:rsidRPr="00F72535" w:rsidRDefault="008429EA" w:rsidP="00265E57">
            <w:pPr>
              <w:rPr>
                <w:rFonts w:ascii="Times New Roman" w:hAnsi="Times New Roman"/>
                <w:sz w:val="24"/>
                <w:szCs w:val="24"/>
              </w:rPr>
            </w:pPr>
            <w:r w:rsidRPr="00F72535">
              <w:rPr>
                <w:rFonts w:ascii="Times New Roman" w:hAnsi="Times New Roman"/>
                <w:sz w:val="24"/>
                <w:szCs w:val="24"/>
              </w:rPr>
              <w:t>МО классных руководителей «</w:t>
            </w:r>
            <w:r w:rsidR="00265E57" w:rsidRPr="00F72535">
              <w:rPr>
                <w:rFonts w:ascii="Times New Roman" w:hAnsi="Times New Roman"/>
                <w:sz w:val="24"/>
                <w:szCs w:val="24"/>
              </w:rPr>
              <w:t xml:space="preserve">Актуальные направления и формы </w:t>
            </w:r>
            <w:proofErr w:type="spellStart"/>
            <w:r w:rsidR="00265E57" w:rsidRPr="00F72535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="00265E57" w:rsidRPr="00F72535">
              <w:rPr>
                <w:rFonts w:ascii="Times New Roman" w:hAnsi="Times New Roman"/>
                <w:sz w:val="24"/>
                <w:szCs w:val="24"/>
              </w:rPr>
              <w:t xml:space="preserve"> работы с учащимися среднего звена в условиях МБОУ «ЦО»</w:t>
            </w:r>
          </w:p>
        </w:tc>
        <w:tc>
          <w:tcPr>
            <w:tcW w:w="1276" w:type="dxa"/>
            <w:shd w:val="clear" w:color="auto" w:fill="auto"/>
          </w:tcPr>
          <w:p w:rsidR="008429EA" w:rsidRPr="00F72535" w:rsidRDefault="008429EA" w:rsidP="00B2668D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Август</w:t>
            </w:r>
          </w:p>
          <w:p w:rsidR="008429EA" w:rsidRPr="00F72535" w:rsidRDefault="008429EA" w:rsidP="00B2668D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8429EA" w:rsidRPr="00F72535" w:rsidRDefault="008429EA" w:rsidP="00B2668D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126" w:type="dxa"/>
            <w:shd w:val="clear" w:color="auto" w:fill="auto"/>
          </w:tcPr>
          <w:p w:rsidR="008429EA" w:rsidRPr="00F72535" w:rsidRDefault="00691D5D" w:rsidP="00B2668D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8429EA" w:rsidRPr="00F72535" w:rsidRDefault="008429EA" w:rsidP="00B2668D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Институциональный </w:t>
            </w:r>
          </w:p>
        </w:tc>
      </w:tr>
      <w:tr w:rsidR="008429EA" w:rsidRPr="00F72535" w:rsidTr="00B2668D">
        <w:tc>
          <w:tcPr>
            <w:tcW w:w="709" w:type="dxa"/>
          </w:tcPr>
          <w:p w:rsidR="008429EA" w:rsidRPr="00F72535" w:rsidRDefault="008429EA" w:rsidP="00B2668D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429EA" w:rsidRPr="00F72535" w:rsidRDefault="008429EA" w:rsidP="00691D5D">
            <w:pPr>
              <w:ind w:firstLine="34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Совещание при директоре «</w:t>
            </w:r>
            <w:r w:rsidR="00691D5D"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Реализация проекта </w:t>
            </w:r>
            <w:r w:rsidR="00691D5D" w:rsidRPr="00F72535">
              <w:rPr>
                <w:rFonts w:ascii="Times New Roman" w:hAnsi="Times New Roman"/>
                <w:sz w:val="24"/>
                <w:szCs w:val="24"/>
              </w:rPr>
              <w:t xml:space="preserve">содействие жизненной и профессиональной успешности </w:t>
            </w:r>
            <w:proofErr w:type="gramStart"/>
            <w:r w:rsidR="00691D5D" w:rsidRPr="00F7253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691D5D" w:rsidRPr="00F72535">
              <w:rPr>
                <w:rFonts w:ascii="Times New Roman" w:hAnsi="Times New Roman"/>
                <w:sz w:val="24"/>
                <w:szCs w:val="24"/>
              </w:rPr>
              <w:t xml:space="preserve"> через ориентацию на рабочие специальности</w:t>
            </w: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429EA" w:rsidRPr="00F72535" w:rsidRDefault="008429EA" w:rsidP="00B2668D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Сентябрь</w:t>
            </w:r>
          </w:p>
          <w:p w:rsidR="008429EA" w:rsidRPr="00F72535" w:rsidRDefault="008429EA" w:rsidP="00B2668D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8429EA" w:rsidRPr="00F72535" w:rsidRDefault="008429EA" w:rsidP="00B2668D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126" w:type="dxa"/>
            <w:shd w:val="clear" w:color="auto" w:fill="auto"/>
          </w:tcPr>
          <w:p w:rsidR="008429EA" w:rsidRPr="00F72535" w:rsidRDefault="00691D5D" w:rsidP="00B2668D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8429EA" w:rsidRPr="00F72535" w:rsidRDefault="008429EA" w:rsidP="00B2668D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Институциональный</w:t>
            </w:r>
          </w:p>
        </w:tc>
      </w:tr>
      <w:tr w:rsidR="00691D5D" w:rsidRPr="00F72535" w:rsidTr="00B2668D">
        <w:tc>
          <w:tcPr>
            <w:tcW w:w="709" w:type="dxa"/>
          </w:tcPr>
          <w:p w:rsidR="00691D5D" w:rsidRPr="00F72535" w:rsidRDefault="00691D5D" w:rsidP="00B2668D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91D5D" w:rsidRPr="00F72535" w:rsidRDefault="00691D5D" w:rsidP="00265E57">
            <w:pPr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Семинар «Роль волонтера-наставника в профессиональном самоопределении школьников»</w:t>
            </w:r>
          </w:p>
        </w:tc>
        <w:tc>
          <w:tcPr>
            <w:tcW w:w="1276" w:type="dxa"/>
            <w:shd w:val="clear" w:color="auto" w:fill="auto"/>
          </w:tcPr>
          <w:p w:rsidR="00691D5D" w:rsidRPr="00F72535" w:rsidRDefault="00691D5D" w:rsidP="00793ECE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Сентябрь</w:t>
            </w:r>
          </w:p>
          <w:p w:rsidR="00691D5D" w:rsidRPr="00F72535" w:rsidRDefault="00691D5D" w:rsidP="00793ECE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691D5D" w:rsidRPr="00F72535" w:rsidRDefault="00691D5D" w:rsidP="00691D5D">
            <w:pPr>
              <w:rPr>
                <w:rFonts w:ascii="Times New Roman" w:hAnsi="Times New Roman"/>
                <w:sz w:val="24"/>
                <w:szCs w:val="24"/>
              </w:rPr>
            </w:pPr>
            <w:r w:rsidRPr="00F72535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proofErr w:type="spellStart"/>
            <w:r w:rsidRPr="00F72535">
              <w:rPr>
                <w:rFonts w:ascii="Times New Roman" w:hAnsi="Times New Roman"/>
                <w:sz w:val="24"/>
                <w:szCs w:val="24"/>
              </w:rPr>
              <w:t>КТСТиГХ</w:t>
            </w:r>
            <w:proofErr w:type="spellEnd"/>
            <w:r w:rsidRPr="00F72535">
              <w:rPr>
                <w:rFonts w:ascii="Times New Roman" w:hAnsi="Times New Roman"/>
                <w:sz w:val="24"/>
                <w:szCs w:val="24"/>
              </w:rPr>
              <w:t>, социальные педагоги, заместитель директора</w:t>
            </w:r>
          </w:p>
        </w:tc>
        <w:tc>
          <w:tcPr>
            <w:tcW w:w="2126" w:type="dxa"/>
            <w:shd w:val="clear" w:color="auto" w:fill="auto"/>
          </w:tcPr>
          <w:p w:rsidR="00691D5D" w:rsidRPr="00F72535" w:rsidRDefault="00691D5D" w:rsidP="00B2668D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691D5D" w:rsidRPr="00F72535" w:rsidRDefault="00691D5D" w:rsidP="00B2668D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</w:tr>
      <w:tr w:rsidR="00691D5D" w:rsidRPr="00F72535" w:rsidTr="00B2668D">
        <w:tc>
          <w:tcPr>
            <w:tcW w:w="709" w:type="dxa"/>
          </w:tcPr>
          <w:p w:rsidR="00691D5D" w:rsidRPr="00F72535" w:rsidRDefault="00C16A52" w:rsidP="00B2668D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91D5D" w:rsidRPr="00F72535" w:rsidRDefault="00691D5D" w:rsidP="00691D5D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МО классных руководителей «Игровые технологии при профессиональном самоопределении подростков»</w:t>
            </w:r>
          </w:p>
        </w:tc>
        <w:tc>
          <w:tcPr>
            <w:tcW w:w="1276" w:type="dxa"/>
            <w:shd w:val="clear" w:color="auto" w:fill="auto"/>
          </w:tcPr>
          <w:p w:rsidR="00691D5D" w:rsidRPr="00F72535" w:rsidRDefault="00691D5D" w:rsidP="00B2668D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Ноябрь </w:t>
            </w:r>
          </w:p>
          <w:p w:rsidR="00691D5D" w:rsidRPr="00F72535" w:rsidRDefault="00691D5D" w:rsidP="00B2668D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691D5D" w:rsidRPr="00F72535" w:rsidRDefault="00691D5D" w:rsidP="00B2668D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  <w:shd w:val="clear" w:color="auto" w:fill="auto"/>
          </w:tcPr>
          <w:p w:rsidR="00691D5D" w:rsidRPr="00F72535" w:rsidRDefault="00691D5D" w:rsidP="00B2668D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691D5D" w:rsidRPr="00F72535" w:rsidRDefault="00691D5D" w:rsidP="00B2668D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Институциональный</w:t>
            </w:r>
          </w:p>
        </w:tc>
      </w:tr>
      <w:tr w:rsidR="00691D5D" w:rsidRPr="00F72535" w:rsidTr="00B2668D">
        <w:tc>
          <w:tcPr>
            <w:tcW w:w="709" w:type="dxa"/>
          </w:tcPr>
          <w:p w:rsidR="00691D5D" w:rsidRPr="00F72535" w:rsidRDefault="00C16A52" w:rsidP="00B2668D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691D5D" w:rsidRPr="00F72535" w:rsidRDefault="00C16A52" w:rsidP="00B2668D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Издание буклета для родителей «Памятка выпускнику основной школы»</w:t>
            </w:r>
          </w:p>
        </w:tc>
        <w:tc>
          <w:tcPr>
            <w:tcW w:w="1276" w:type="dxa"/>
            <w:shd w:val="clear" w:color="auto" w:fill="auto"/>
          </w:tcPr>
          <w:p w:rsidR="00691D5D" w:rsidRPr="00F72535" w:rsidRDefault="00C16A52" w:rsidP="00B2668D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Февраль</w:t>
            </w:r>
          </w:p>
          <w:p w:rsidR="00691D5D" w:rsidRPr="00F72535" w:rsidRDefault="00691D5D" w:rsidP="00C16A52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20</w:t>
            </w:r>
            <w:r w:rsidR="00C16A52"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691D5D" w:rsidRPr="00F72535" w:rsidRDefault="00C16A52" w:rsidP="00B2668D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  <w:shd w:val="clear" w:color="auto" w:fill="auto"/>
          </w:tcPr>
          <w:p w:rsidR="00691D5D" w:rsidRPr="00F72535" w:rsidRDefault="00C16A52" w:rsidP="00B2668D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210</w:t>
            </w:r>
          </w:p>
        </w:tc>
        <w:tc>
          <w:tcPr>
            <w:tcW w:w="1701" w:type="dxa"/>
            <w:shd w:val="clear" w:color="auto" w:fill="auto"/>
          </w:tcPr>
          <w:p w:rsidR="00691D5D" w:rsidRPr="00F72535" w:rsidRDefault="00691D5D" w:rsidP="00B2668D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2535">
              <w:rPr>
                <w:rFonts w:ascii="Times New Roman" w:eastAsia="Courier New" w:hAnsi="Times New Roman" w:cs="Courier New"/>
                <w:sz w:val="24"/>
                <w:szCs w:val="24"/>
              </w:rPr>
              <w:t>Институциональный</w:t>
            </w:r>
          </w:p>
        </w:tc>
      </w:tr>
    </w:tbl>
    <w:p w:rsidR="008429EA" w:rsidRDefault="008429EA" w:rsidP="00882AF6">
      <w:pPr>
        <w:jc w:val="both"/>
        <w:rPr>
          <w:rFonts w:ascii="Times New Roman" w:hAnsi="Times New Roman"/>
          <w:sz w:val="24"/>
          <w:szCs w:val="24"/>
        </w:rPr>
      </w:pPr>
    </w:p>
    <w:p w:rsidR="009D056B" w:rsidRDefault="00F72535" w:rsidP="009D05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9D056B">
        <w:rPr>
          <w:rFonts w:ascii="Times New Roman" w:hAnsi="Times New Roman"/>
          <w:b/>
          <w:sz w:val="24"/>
          <w:szCs w:val="24"/>
          <w:lang w:val="en-US"/>
        </w:rPr>
        <w:t>V</w:t>
      </w:r>
      <w:r w:rsidR="009D056B">
        <w:rPr>
          <w:rFonts w:ascii="Times New Roman" w:hAnsi="Times New Roman"/>
          <w:b/>
          <w:sz w:val="24"/>
          <w:szCs w:val="24"/>
        </w:rPr>
        <w:t>.</w:t>
      </w:r>
      <w:r w:rsidR="009D056B" w:rsidRPr="009F061D">
        <w:rPr>
          <w:rFonts w:ascii="Times New Roman" w:hAnsi="Times New Roman"/>
          <w:b/>
          <w:sz w:val="24"/>
          <w:szCs w:val="24"/>
        </w:rPr>
        <w:t xml:space="preserve"> </w:t>
      </w:r>
      <w:r w:rsidR="009D056B">
        <w:rPr>
          <w:rFonts w:ascii="Times New Roman" w:hAnsi="Times New Roman"/>
          <w:b/>
          <w:sz w:val="24"/>
          <w:szCs w:val="24"/>
        </w:rPr>
        <w:t>Результаты работы и з</w:t>
      </w:r>
      <w:r w:rsidR="009D056B" w:rsidRPr="009F061D">
        <w:rPr>
          <w:rFonts w:ascii="Times New Roman" w:hAnsi="Times New Roman"/>
          <w:b/>
          <w:sz w:val="24"/>
          <w:szCs w:val="24"/>
        </w:rPr>
        <w:t>адачи на следующий год</w:t>
      </w:r>
    </w:p>
    <w:p w:rsidR="009D056B" w:rsidRPr="009D056B" w:rsidRDefault="009D056B" w:rsidP="009D056B">
      <w:pPr>
        <w:jc w:val="both"/>
        <w:rPr>
          <w:rFonts w:ascii="Times New Roman" w:hAnsi="Times New Roman"/>
          <w:sz w:val="24"/>
          <w:szCs w:val="24"/>
        </w:rPr>
      </w:pPr>
    </w:p>
    <w:p w:rsidR="009D056B" w:rsidRPr="0013380C" w:rsidRDefault="009D056B" w:rsidP="009D056B">
      <w:pPr>
        <w:ind w:firstLine="562"/>
        <w:jc w:val="both"/>
        <w:rPr>
          <w:rFonts w:ascii="Times New Roman" w:hAnsi="Times New Roman"/>
          <w:sz w:val="24"/>
          <w:szCs w:val="24"/>
        </w:rPr>
      </w:pPr>
      <w:r w:rsidRPr="0013380C">
        <w:rPr>
          <w:rFonts w:ascii="Times New Roman" w:hAnsi="Times New Roman"/>
          <w:sz w:val="24"/>
          <w:szCs w:val="24"/>
        </w:rPr>
        <w:t>В процессе реализации Проекта получены следующие результаты:</w:t>
      </w:r>
    </w:p>
    <w:p w:rsidR="009D056B" w:rsidRPr="0013380C" w:rsidRDefault="009D056B" w:rsidP="009D056B">
      <w:pPr>
        <w:ind w:firstLine="56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229"/>
      </w:tblGrid>
      <w:tr w:rsidR="009D056B" w:rsidRPr="0074794A" w:rsidTr="00B2668D">
        <w:tc>
          <w:tcPr>
            <w:tcW w:w="2235" w:type="dxa"/>
          </w:tcPr>
          <w:p w:rsidR="009D056B" w:rsidRPr="0074794A" w:rsidRDefault="009D056B" w:rsidP="00B2668D">
            <w:pPr>
              <w:widowControl w:val="0"/>
              <w:jc w:val="center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74794A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7229" w:type="dxa"/>
          </w:tcPr>
          <w:p w:rsidR="009D056B" w:rsidRPr="0074794A" w:rsidRDefault="009D056B" w:rsidP="00B2668D">
            <w:pPr>
              <w:widowControl w:val="0"/>
              <w:jc w:val="center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74794A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Полученный результат (продукт)</w:t>
            </w:r>
          </w:p>
        </w:tc>
      </w:tr>
      <w:tr w:rsidR="009D056B" w:rsidRPr="0074794A" w:rsidTr="00B2668D">
        <w:tc>
          <w:tcPr>
            <w:tcW w:w="2235" w:type="dxa"/>
          </w:tcPr>
          <w:p w:rsidR="009D056B" w:rsidRPr="0074794A" w:rsidRDefault="009D056B" w:rsidP="00B2668D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74794A">
              <w:rPr>
                <w:rFonts w:ascii="Times New Roman" w:eastAsia="Courier New" w:hAnsi="Times New Roman" w:cs="Courier New"/>
                <w:sz w:val="24"/>
                <w:szCs w:val="24"/>
              </w:rPr>
              <w:t>2019-2020</w:t>
            </w:r>
          </w:p>
          <w:p w:rsidR="009D056B" w:rsidRPr="0074794A" w:rsidRDefault="009D056B" w:rsidP="00B2668D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74794A">
              <w:rPr>
                <w:rFonts w:ascii="Times New Roman" w:eastAsia="Courier New" w:hAnsi="Times New Roman" w:cs="Courier New"/>
                <w:sz w:val="24"/>
                <w:szCs w:val="24"/>
              </w:rPr>
              <w:t>учебный год</w:t>
            </w:r>
          </w:p>
        </w:tc>
        <w:tc>
          <w:tcPr>
            <w:tcW w:w="7229" w:type="dxa"/>
          </w:tcPr>
          <w:p w:rsidR="009D056B" w:rsidRDefault="00C16A52" w:rsidP="009D056B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89"/>
                <w:tab w:val="left" w:pos="459"/>
              </w:tabs>
              <w:ind w:left="33" w:firstLine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Заключены договора о сотрудничестве с Курганской швейной фабрикой и ГБУК «Курганская областная детско-юношеская </w:t>
            </w:r>
            <w:r>
              <w:rPr>
                <w:rFonts w:ascii="Times New Roman" w:eastAsia="Courier New" w:hAnsi="Times New Roman" w:cs="Courier New"/>
                <w:sz w:val="24"/>
                <w:szCs w:val="24"/>
              </w:rPr>
              <w:lastRenderedPageBreak/>
              <w:t>библиотека им. В.Ф. Потанина»</w:t>
            </w:r>
          </w:p>
          <w:p w:rsidR="00C16A52" w:rsidRDefault="00C16A52" w:rsidP="009D056B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89"/>
                <w:tab w:val="left" w:pos="459"/>
              </w:tabs>
              <w:ind w:left="33" w:firstLine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Получена устная договоренность на проведение </w:t>
            </w:r>
            <w:proofErr w:type="spellStart"/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экскурсий с предприятиями «</w:t>
            </w:r>
            <w:proofErr w:type="spellStart"/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Курганстальмост</w:t>
            </w:r>
            <w:proofErr w:type="spellEnd"/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»</w:t>
            </w:r>
            <w:r w:rsidR="00117204">
              <w:rPr>
                <w:rFonts w:ascii="Times New Roman" w:eastAsia="Courier New" w:hAnsi="Times New Roman" w:cs="Courier New"/>
                <w:sz w:val="24"/>
                <w:szCs w:val="24"/>
              </w:rPr>
              <w:t>, «</w:t>
            </w:r>
            <w:proofErr w:type="spellStart"/>
            <w:r w:rsidR="00117204">
              <w:rPr>
                <w:rFonts w:ascii="Times New Roman" w:eastAsia="Courier New" w:hAnsi="Times New Roman" w:cs="Courier New"/>
                <w:sz w:val="24"/>
                <w:szCs w:val="24"/>
              </w:rPr>
              <w:t>Курганприбор</w:t>
            </w:r>
            <w:proofErr w:type="spellEnd"/>
            <w:r w:rsidR="00117204">
              <w:rPr>
                <w:rFonts w:ascii="Times New Roman" w:eastAsia="Courier New" w:hAnsi="Times New Roman" w:cs="Courier New"/>
                <w:sz w:val="24"/>
                <w:szCs w:val="24"/>
              </w:rPr>
              <w:t>»</w:t>
            </w: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и «Курганский машиностроительный завод»</w:t>
            </w:r>
          </w:p>
          <w:p w:rsidR="00117204" w:rsidRDefault="00117204" w:rsidP="009D056B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89"/>
                <w:tab w:val="left" w:pos="459"/>
              </w:tabs>
              <w:ind w:left="33" w:firstLine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Получена у</w:t>
            </w:r>
            <w:r w:rsidR="00C31922">
              <w:rPr>
                <w:rFonts w:ascii="Times New Roman" w:eastAsia="Courier New" w:hAnsi="Times New Roman" w:cs="Courier New"/>
                <w:sz w:val="24"/>
                <w:szCs w:val="24"/>
              </w:rPr>
              <w:t>с</w:t>
            </w: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тная договоренность на проведение мастер-классов с домом детского творчества «Радуга»</w:t>
            </w:r>
          </w:p>
          <w:p w:rsidR="00C16A52" w:rsidRPr="00117204" w:rsidRDefault="00117204" w:rsidP="009D056B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89"/>
                <w:tab w:val="left" w:pos="459"/>
              </w:tabs>
              <w:ind w:left="33" w:firstLine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Налажена работа с волонтерами-наставниками из числа студентов </w:t>
            </w:r>
            <w:proofErr w:type="spellStart"/>
            <w:r w:rsidRPr="00117204">
              <w:rPr>
                <w:rFonts w:ascii="Times New Roman" w:hAnsi="Times New Roman"/>
                <w:sz w:val="24"/>
                <w:szCs w:val="24"/>
              </w:rPr>
              <w:t>КТСТиГХ</w:t>
            </w:r>
            <w:proofErr w:type="spellEnd"/>
          </w:p>
          <w:p w:rsidR="00117204" w:rsidRPr="00117204" w:rsidRDefault="00117204" w:rsidP="009D056B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89"/>
                <w:tab w:val="left" w:pos="459"/>
              </w:tabs>
              <w:ind w:left="33" w:firstLine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путеводители для 7,8 и 9 классов</w:t>
            </w:r>
          </w:p>
          <w:p w:rsidR="00117204" w:rsidRPr="00117204" w:rsidRDefault="00117204" w:rsidP="009D056B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89"/>
                <w:tab w:val="left" w:pos="459"/>
              </w:tabs>
              <w:ind w:left="33" w:firstLine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 кабинет профориентации, загружено программное обеспечение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профтестирования</w:t>
            </w:r>
            <w:proofErr w:type="spellEnd"/>
          </w:p>
          <w:p w:rsidR="00117204" w:rsidRDefault="00C31922" w:rsidP="009D056B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89"/>
                <w:tab w:val="left" w:pos="459"/>
              </w:tabs>
              <w:ind w:left="33" w:firstLine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C31922">
              <w:rPr>
                <w:rFonts w:ascii="Times New Roman" w:eastAsia="Courier New" w:hAnsi="Times New Roman" w:cs="Courier New"/>
                <w:sz w:val="24"/>
                <w:szCs w:val="24"/>
              </w:rPr>
              <w:t>Разработан буклет для родителей «Памятка выпускнику основной школы»</w:t>
            </w:r>
          </w:p>
          <w:p w:rsidR="00C31922" w:rsidRPr="00C31922" w:rsidRDefault="00C31922" w:rsidP="009D056B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89"/>
                <w:tab w:val="left" w:pos="459"/>
              </w:tabs>
              <w:ind w:left="33" w:firstLine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Внесены изменения в рабочие программы курса «Твоя профессиональная карьера» и профессиональная подготовка «Швея», «Плотник»</w:t>
            </w:r>
          </w:p>
        </w:tc>
      </w:tr>
    </w:tbl>
    <w:p w:rsidR="009D056B" w:rsidRDefault="009D056B" w:rsidP="009D056B">
      <w:pPr>
        <w:ind w:firstLine="562"/>
        <w:jc w:val="both"/>
        <w:rPr>
          <w:rFonts w:ascii="Times New Roman" w:hAnsi="Times New Roman"/>
          <w:i/>
          <w:sz w:val="24"/>
          <w:szCs w:val="24"/>
        </w:rPr>
      </w:pPr>
    </w:p>
    <w:p w:rsidR="009D056B" w:rsidRPr="009F061D" w:rsidRDefault="009D056B" w:rsidP="009D05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на 2020-2021 учебный год</w:t>
      </w:r>
    </w:p>
    <w:p w:rsidR="00C31922" w:rsidRDefault="0040448D" w:rsidP="009D056B">
      <w:pPr>
        <w:numPr>
          <w:ilvl w:val="0"/>
          <w:numId w:val="10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Привлечь новых социальных партнеров для проведения профессиональных проб</w:t>
      </w:r>
      <w:r w:rsidR="00096B77">
        <w:rPr>
          <w:rFonts w:ascii="Times New Roman" w:hAnsi="Times New Roman"/>
          <w:sz w:val="24"/>
          <w:szCs w:val="24"/>
        </w:rPr>
        <w:t xml:space="preserve"> на базе предприятия</w:t>
      </w:r>
      <w:r>
        <w:rPr>
          <w:rFonts w:ascii="Times New Roman" w:hAnsi="Times New Roman"/>
          <w:sz w:val="24"/>
          <w:szCs w:val="24"/>
        </w:rPr>
        <w:t xml:space="preserve"> по рабочим профессиям.</w:t>
      </w:r>
    </w:p>
    <w:p w:rsidR="00096B77" w:rsidRDefault="00096B77" w:rsidP="009D056B">
      <w:pPr>
        <w:numPr>
          <w:ilvl w:val="0"/>
          <w:numId w:val="10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Увеличить переч</w:t>
      </w:r>
      <w:r w:rsidR="0040448D">
        <w:rPr>
          <w:rFonts w:ascii="Times New Roman" w:hAnsi="Times New Roman"/>
          <w:sz w:val="24"/>
          <w:szCs w:val="24"/>
        </w:rPr>
        <w:t>ень мини-проб проводимых на терр</w:t>
      </w:r>
      <w:r>
        <w:rPr>
          <w:rFonts w:ascii="Times New Roman" w:hAnsi="Times New Roman"/>
          <w:sz w:val="24"/>
          <w:szCs w:val="24"/>
        </w:rPr>
        <w:t>итории МБОУ «ЦО» используя педагогические ресурсы имеющихся специалистов</w:t>
      </w:r>
      <w:r w:rsidR="0040448D">
        <w:rPr>
          <w:rFonts w:ascii="Times New Roman" w:hAnsi="Times New Roman"/>
          <w:sz w:val="24"/>
          <w:szCs w:val="24"/>
        </w:rPr>
        <w:t>.</w:t>
      </w:r>
    </w:p>
    <w:p w:rsidR="0040448D" w:rsidRDefault="0040448D" w:rsidP="009D056B">
      <w:pPr>
        <w:numPr>
          <w:ilvl w:val="0"/>
          <w:numId w:val="10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Расширить работу с родителями </w:t>
      </w:r>
      <w:r w:rsidR="00F72535">
        <w:rPr>
          <w:rFonts w:ascii="Times New Roman" w:hAnsi="Times New Roman"/>
          <w:sz w:val="24"/>
          <w:szCs w:val="24"/>
        </w:rPr>
        <w:t xml:space="preserve">через привлечения </w:t>
      </w:r>
      <w:r>
        <w:rPr>
          <w:rFonts w:ascii="Times New Roman" w:hAnsi="Times New Roman"/>
          <w:sz w:val="24"/>
          <w:szCs w:val="24"/>
        </w:rPr>
        <w:t xml:space="preserve"> их к проведению мероприятий</w:t>
      </w:r>
      <w:r w:rsidR="00F72535">
        <w:rPr>
          <w:rFonts w:ascii="Times New Roman" w:hAnsi="Times New Roman"/>
          <w:sz w:val="24"/>
          <w:szCs w:val="24"/>
        </w:rPr>
        <w:t>.</w:t>
      </w:r>
    </w:p>
    <w:p w:rsidR="009D056B" w:rsidRPr="0040448D" w:rsidRDefault="0040448D" w:rsidP="009D056B">
      <w:pPr>
        <w:numPr>
          <w:ilvl w:val="0"/>
          <w:numId w:val="10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>Д</w:t>
      </w:r>
      <w:r w:rsidR="00096B77">
        <w:rPr>
          <w:rFonts w:ascii="Times New Roman" w:eastAsia="Courier New" w:hAnsi="Times New Roman" w:cs="Courier New"/>
          <w:sz w:val="24"/>
          <w:szCs w:val="24"/>
        </w:rPr>
        <w:t xml:space="preserve">ополнить и </w:t>
      </w:r>
      <w:r w:rsidR="009D056B">
        <w:rPr>
          <w:rFonts w:ascii="Times New Roman" w:eastAsia="Courier New" w:hAnsi="Times New Roman" w:cs="Courier New"/>
          <w:sz w:val="24"/>
          <w:szCs w:val="24"/>
        </w:rPr>
        <w:t>систематизировать банк методических разработок классных часов, бесед, лекций, досуговых мероприятий в соответствии с напр</w:t>
      </w:r>
      <w:r>
        <w:rPr>
          <w:rFonts w:ascii="Times New Roman" w:eastAsia="Courier New" w:hAnsi="Times New Roman" w:cs="Courier New"/>
          <w:sz w:val="24"/>
          <w:szCs w:val="24"/>
        </w:rPr>
        <w:t>авлениями воспитательной работы.</w:t>
      </w:r>
    </w:p>
    <w:p w:rsidR="009D056B" w:rsidRPr="009F061D" w:rsidRDefault="0040448D" w:rsidP="009D056B">
      <w:pPr>
        <w:numPr>
          <w:ilvl w:val="0"/>
          <w:numId w:val="10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D056B" w:rsidRPr="009F061D">
        <w:rPr>
          <w:rFonts w:ascii="Times New Roman" w:hAnsi="Times New Roman"/>
          <w:sz w:val="24"/>
          <w:szCs w:val="24"/>
        </w:rPr>
        <w:t>аспространение опыта работы через семинары, СМИ</w:t>
      </w:r>
      <w:r w:rsidR="009D056B">
        <w:rPr>
          <w:rFonts w:ascii="Times New Roman" w:hAnsi="Times New Roman"/>
          <w:sz w:val="24"/>
          <w:szCs w:val="24"/>
        </w:rPr>
        <w:t>, 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9D056B" w:rsidRPr="00882AF6" w:rsidRDefault="009D056B" w:rsidP="00882AF6">
      <w:pPr>
        <w:jc w:val="both"/>
        <w:rPr>
          <w:rFonts w:ascii="Times New Roman" w:hAnsi="Times New Roman"/>
          <w:sz w:val="24"/>
          <w:szCs w:val="24"/>
        </w:rPr>
      </w:pPr>
    </w:p>
    <w:sectPr w:rsidR="009D056B" w:rsidRPr="00882AF6" w:rsidSect="0099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161"/>
    <w:multiLevelType w:val="hybridMultilevel"/>
    <w:tmpl w:val="1E26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9249B"/>
    <w:multiLevelType w:val="hybridMultilevel"/>
    <w:tmpl w:val="56686900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2FAC2724"/>
    <w:multiLevelType w:val="hybridMultilevel"/>
    <w:tmpl w:val="7F8CB13C"/>
    <w:lvl w:ilvl="0" w:tplc="419ED79C">
      <w:start w:val="1"/>
      <w:numFmt w:val="bullet"/>
      <w:lvlText w:val="•"/>
      <w:lvlJc w:val="left"/>
      <w:pPr>
        <w:ind w:left="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80CD12">
      <w:start w:val="1"/>
      <w:numFmt w:val="bullet"/>
      <w:lvlText w:val="o"/>
      <w:lvlJc w:val="left"/>
      <w:pPr>
        <w:ind w:left="1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8465C">
      <w:start w:val="1"/>
      <w:numFmt w:val="bullet"/>
      <w:lvlText w:val="▪"/>
      <w:lvlJc w:val="left"/>
      <w:pPr>
        <w:ind w:left="2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C89FA">
      <w:start w:val="1"/>
      <w:numFmt w:val="bullet"/>
      <w:lvlText w:val="•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C10E4">
      <w:start w:val="1"/>
      <w:numFmt w:val="bullet"/>
      <w:lvlText w:val="o"/>
      <w:lvlJc w:val="left"/>
      <w:pPr>
        <w:ind w:left="3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E4D12">
      <w:start w:val="1"/>
      <w:numFmt w:val="bullet"/>
      <w:lvlText w:val="▪"/>
      <w:lvlJc w:val="left"/>
      <w:pPr>
        <w:ind w:left="4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6EC22">
      <w:start w:val="1"/>
      <w:numFmt w:val="bullet"/>
      <w:lvlText w:val="•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6CBBA">
      <w:start w:val="1"/>
      <w:numFmt w:val="bullet"/>
      <w:lvlText w:val="o"/>
      <w:lvlJc w:val="left"/>
      <w:pPr>
        <w:ind w:left="5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A7296">
      <w:start w:val="1"/>
      <w:numFmt w:val="bullet"/>
      <w:lvlText w:val="▪"/>
      <w:lvlJc w:val="left"/>
      <w:pPr>
        <w:ind w:left="6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57618B"/>
    <w:multiLevelType w:val="hybridMultilevel"/>
    <w:tmpl w:val="CAACB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3172B"/>
    <w:multiLevelType w:val="hybridMultilevel"/>
    <w:tmpl w:val="FD30B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02471"/>
    <w:multiLevelType w:val="hybridMultilevel"/>
    <w:tmpl w:val="D7AC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F3468"/>
    <w:multiLevelType w:val="hybridMultilevel"/>
    <w:tmpl w:val="5B6CC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632C6"/>
    <w:multiLevelType w:val="hybridMultilevel"/>
    <w:tmpl w:val="1122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019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FF7A52"/>
    <w:multiLevelType w:val="hybridMultilevel"/>
    <w:tmpl w:val="3FC8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B2C71"/>
    <w:multiLevelType w:val="hybridMultilevel"/>
    <w:tmpl w:val="38E28F7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BA65AA"/>
    <w:multiLevelType w:val="hybridMultilevel"/>
    <w:tmpl w:val="F0AED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721C"/>
    <w:rsid w:val="000005C0"/>
    <w:rsid w:val="0001449A"/>
    <w:rsid w:val="00023B9F"/>
    <w:rsid w:val="00026ABA"/>
    <w:rsid w:val="00040922"/>
    <w:rsid w:val="00055F41"/>
    <w:rsid w:val="00060F31"/>
    <w:rsid w:val="0008243F"/>
    <w:rsid w:val="000832CB"/>
    <w:rsid w:val="00092123"/>
    <w:rsid w:val="00096B77"/>
    <w:rsid w:val="000B33CD"/>
    <w:rsid w:val="000B3CE5"/>
    <w:rsid w:val="000B5F93"/>
    <w:rsid w:val="000C0812"/>
    <w:rsid w:val="000E7334"/>
    <w:rsid w:val="000F1854"/>
    <w:rsid w:val="00100D15"/>
    <w:rsid w:val="001135C0"/>
    <w:rsid w:val="00117204"/>
    <w:rsid w:val="0011794E"/>
    <w:rsid w:val="00117EF6"/>
    <w:rsid w:val="00123BD8"/>
    <w:rsid w:val="0012411D"/>
    <w:rsid w:val="001346D0"/>
    <w:rsid w:val="00140015"/>
    <w:rsid w:val="001417E5"/>
    <w:rsid w:val="00160F57"/>
    <w:rsid w:val="00161278"/>
    <w:rsid w:val="00173B3F"/>
    <w:rsid w:val="00173C55"/>
    <w:rsid w:val="00173D86"/>
    <w:rsid w:val="001749CF"/>
    <w:rsid w:val="00175542"/>
    <w:rsid w:val="0018084E"/>
    <w:rsid w:val="00184B78"/>
    <w:rsid w:val="001852D3"/>
    <w:rsid w:val="001903B9"/>
    <w:rsid w:val="001A075F"/>
    <w:rsid w:val="001A7017"/>
    <w:rsid w:val="001C307B"/>
    <w:rsid w:val="001D3518"/>
    <w:rsid w:val="001E30DB"/>
    <w:rsid w:val="001E54DB"/>
    <w:rsid w:val="001E56EE"/>
    <w:rsid w:val="002007F9"/>
    <w:rsid w:val="002222B9"/>
    <w:rsid w:val="002240F5"/>
    <w:rsid w:val="002241CB"/>
    <w:rsid w:val="00225D67"/>
    <w:rsid w:val="0022671C"/>
    <w:rsid w:val="0023146C"/>
    <w:rsid w:val="002445D1"/>
    <w:rsid w:val="002629CA"/>
    <w:rsid w:val="00265E57"/>
    <w:rsid w:val="00266C22"/>
    <w:rsid w:val="00272364"/>
    <w:rsid w:val="00274EC4"/>
    <w:rsid w:val="00283395"/>
    <w:rsid w:val="002845C5"/>
    <w:rsid w:val="00297C97"/>
    <w:rsid w:val="002A17D7"/>
    <w:rsid w:val="002B1B9F"/>
    <w:rsid w:val="002C159A"/>
    <w:rsid w:val="002C614F"/>
    <w:rsid w:val="002D0701"/>
    <w:rsid w:val="002D2E4B"/>
    <w:rsid w:val="002D5FAE"/>
    <w:rsid w:val="002E03A5"/>
    <w:rsid w:val="002F2162"/>
    <w:rsid w:val="002F4690"/>
    <w:rsid w:val="00310C74"/>
    <w:rsid w:val="003177C9"/>
    <w:rsid w:val="00317C5F"/>
    <w:rsid w:val="00320CCB"/>
    <w:rsid w:val="00330B87"/>
    <w:rsid w:val="00331319"/>
    <w:rsid w:val="00341971"/>
    <w:rsid w:val="003445C5"/>
    <w:rsid w:val="00364083"/>
    <w:rsid w:val="00364C12"/>
    <w:rsid w:val="00372E62"/>
    <w:rsid w:val="003745D5"/>
    <w:rsid w:val="00386A4B"/>
    <w:rsid w:val="00390D03"/>
    <w:rsid w:val="00397A4D"/>
    <w:rsid w:val="003C02D7"/>
    <w:rsid w:val="003C14CF"/>
    <w:rsid w:val="003C649E"/>
    <w:rsid w:val="003D020D"/>
    <w:rsid w:val="003F757F"/>
    <w:rsid w:val="00402D80"/>
    <w:rsid w:val="0040448D"/>
    <w:rsid w:val="004065C7"/>
    <w:rsid w:val="0042056A"/>
    <w:rsid w:val="0043386F"/>
    <w:rsid w:val="004447D9"/>
    <w:rsid w:val="00446972"/>
    <w:rsid w:val="00467BF3"/>
    <w:rsid w:val="0047721C"/>
    <w:rsid w:val="00483048"/>
    <w:rsid w:val="0048345A"/>
    <w:rsid w:val="00487AC0"/>
    <w:rsid w:val="00494D23"/>
    <w:rsid w:val="004A4CA7"/>
    <w:rsid w:val="004C5EDC"/>
    <w:rsid w:val="004C6DFC"/>
    <w:rsid w:val="004E60F7"/>
    <w:rsid w:val="004E6AAD"/>
    <w:rsid w:val="004F3DD2"/>
    <w:rsid w:val="00500DE1"/>
    <w:rsid w:val="005034A6"/>
    <w:rsid w:val="005159BF"/>
    <w:rsid w:val="00521A49"/>
    <w:rsid w:val="00523F67"/>
    <w:rsid w:val="00526DB7"/>
    <w:rsid w:val="0057708E"/>
    <w:rsid w:val="005820DC"/>
    <w:rsid w:val="00582669"/>
    <w:rsid w:val="00592047"/>
    <w:rsid w:val="00593717"/>
    <w:rsid w:val="005A2F64"/>
    <w:rsid w:val="005A6C24"/>
    <w:rsid w:val="005D0976"/>
    <w:rsid w:val="005E294E"/>
    <w:rsid w:val="006003A1"/>
    <w:rsid w:val="00615011"/>
    <w:rsid w:val="00615A45"/>
    <w:rsid w:val="00631F6A"/>
    <w:rsid w:val="006357B2"/>
    <w:rsid w:val="00661A4B"/>
    <w:rsid w:val="00661FBD"/>
    <w:rsid w:val="006646C5"/>
    <w:rsid w:val="006655F4"/>
    <w:rsid w:val="00667197"/>
    <w:rsid w:val="00673F66"/>
    <w:rsid w:val="006808A4"/>
    <w:rsid w:val="00680B57"/>
    <w:rsid w:val="00691914"/>
    <w:rsid w:val="00691D5D"/>
    <w:rsid w:val="006A1A22"/>
    <w:rsid w:val="006A22BC"/>
    <w:rsid w:val="006E168C"/>
    <w:rsid w:val="006F0486"/>
    <w:rsid w:val="006F4AD9"/>
    <w:rsid w:val="007045E6"/>
    <w:rsid w:val="00713242"/>
    <w:rsid w:val="00721797"/>
    <w:rsid w:val="0072577F"/>
    <w:rsid w:val="00732065"/>
    <w:rsid w:val="00732D45"/>
    <w:rsid w:val="00733AEA"/>
    <w:rsid w:val="00741978"/>
    <w:rsid w:val="00766124"/>
    <w:rsid w:val="00790246"/>
    <w:rsid w:val="007966B4"/>
    <w:rsid w:val="007B1F56"/>
    <w:rsid w:val="007B4FF6"/>
    <w:rsid w:val="007C2BB0"/>
    <w:rsid w:val="007C54D9"/>
    <w:rsid w:val="007C586B"/>
    <w:rsid w:val="007D705C"/>
    <w:rsid w:val="007D7ACB"/>
    <w:rsid w:val="007F7F45"/>
    <w:rsid w:val="00802199"/>
    <w:rsid w:val="0080298F"/>
    <w:rsid w:val="00804350"/>
    <w:rsid w:val="00810DB7"/>
    <w:rsid w:val="00832AA5"/>
    <w:rsid w:val="00836A2F"/>
    <w:rsid w:val="00842225"/>
    <w:rsid w:val="008429EA"/>
    <w:rsid w:val="008522DD"/>
    <w:rsid w:val="0085283C"/>
    <w:rsid w:val="00864688"/>
    <w:rsid w:val="00882AF6"/>
    <w:rsid w:val="00885C1B"/>
    <w:rsid w:val="008919BB"/>
    <w:rsid w:val="008951F3"/>
    <w:rsid w:val="008B668F"/>
    <w:rsid w:val="008B71A8"/>
    <w:rsid w:val="008D516C"/>
    <w:rsid w:val="008E4961"/>
    <w:rsid w:val="008F0013"/>
    <w:rsid w:val="00905A2B"/>
    <w:rsid w:val="009063E9"/>
    <w:rsid w:val="00906DF6"/>
    <w:rsid w:val="009123F4"/>
    <w:rsid w:val="009174BA"/>
    <w:rsid w:val="00917905"/>
    <w:rsid w:val="00923439"/>
    <w:rsid w:val="00946DFB"/>
    <w:rsid w:val="00947E09"/>
    <w:rsid w:val="00956877"/>
    <w:rsid w:val="00961205"/>
    <w:rsid w:val="00961250"/>
    <w:rsid w:val="0096537E"/>
    <w:rsid w:val="0096791C"/>
    <w:rsid w:val="00976242"/>
    <w:rsid w:val="00982C08"/>
    <w:rsid w:val="009845B0"/>
    <w:rsid w:val="009938A7"/>
    <w:rsid w:val="00994855"/>
    <w:rsid w:val="00996F88"/>
    <w:rsid w:val="009B57C6"/>
    <w:rsid w:val="009D056B"/>
    <w:rsid w:val="009D541E"/>
    <w:rsid w:val="009F1591"/>
    <w:rsid w:val="00A0366C"/>
    <w:rsid w:val="00A10EAC"/>
    <w:rsid w:val="00A11379"/>
    <w:rsid w:val="00A2026E"/>
    <w:rsid w:val="00A31CDC"/>
    <w:rsid w:val="00A44A71"/>
    <w:rsid w:val="00A47224"/>
    <w:rsid w:val="00A5560F"/>
    <w:rsid w:val="00A621EB"/>
    <w:rsid w:val="00A6283D"/>
    <w:rsid w:val="00A705F4"/>
    <w:rsid w:val="00A72A8B"/>
    <w:rsid w:val="00A8464D"/>
    <w:rsid w:val="00A901BA"/>
    <w:rsid w:val="00AA118E"/>
    <w:rsid w:val="00AB41D8"/>
    <w:rsid w:val="00AB5365"/>
    <w:rsid w:val="00AB5E83"/>
    <w:rsid w:val="00AB7939"/>
    <w:rsid w:val="00AC33BC"/>
    <w:rsid w:val="00AC492A"/>
    <w:rsid w:val="00AD2773"/>
    <w:rsid w:val="00AD569F"/>
    <w:rsid w:val="00AD58F7"/>
    <w:rsid w:val="00AE489E"/>
    <w:rsid w:val="00AE5742"/>
    <w:rsid w:val="00AF7E9A"/>
    <w:rsid w:val="00B2107D"/>
    <w:rsid w:val="00B2668D"/>
    <w:rsid w:val="00B31DB4"/>
    <w:rsid w:val="00B31DBA"/>
    <w:rsid w:val="00B35C62"/>
    <w:rsid w:val="00B55717"/>
    <w:rsid w:val="00B61029"/>
    <w:rsid w:val="00B620A9"/>
    <w:rsid w:val="00B75CA3"/>
    <w:rsid w:val="00B8331B"/>
    <w:rsid w:val="00B908E1"/>
    <w:rsid w:val="00B96F98"/>
    <w:rsid w:val="00BA2C70"/>
    <w:rsid w:val="00BA5DC7"/>
    <w:rsid w:val="00BE41E8"/>
    <w:rsid w:val="00BE67EA"/>
    <w:rsid w:val="00BF0BC1"/>
    <w:rsid w:val="00BF62E3"/>
    <w:rsid w:val="00C02CD8"/>
    <w:rsid w:val="00C14A4B"/>
    <w:rsid w:val="00C16A52"/>
    <w:rsid w:val="00C171F3"/>
    <w:rsid w:val="00C22948"/>
    <w:rsid w:val="00C30E89"/>
    <w:rsid w:val="00C31922"/>
    <w:rsid w:val="00C359FF"/>
    <w:rsid w:val="00C35E1E"/>
    <w:rsid w:val="00C3648B"/>
    <w:rsid w:val="00C5312B"/>
    <w:rsid w:val="00C614D9"/>
    <w:rsid w:val="00C63AE2"/>
    <w:rsid w:val="00C6406F"/>
    <w:rsid w:val="00C66560"/>
    <w:rsid w:val="00C73A08"/>
    <w:rsid w:val="00C750C8"/>
    <w:rsid w:val="00C919C9"/>
    <w:rsid w:val="00C92243"/>
    <w:rsid w:val="00CA3112"/>
    <w:rsid w:val="00CA7658"/>
    <w:rsid w:val="00CB6246"/>
    <w:rsid w:val="00CD0EB1"/>
    <w:rsid w:val="00CD3B03"/>
    <w:rsid w:val="00CE5CE6"/>
    <w:rsid w:val="00CF0900"/>
    <w:rsid w:val="00D0066F"/>
    <w:rsid w:val="00D12E36"/>
    <w:rsid w:val="00D141C4"/>
    <w:rsid w:val="00D200FC"/>
    <w:rsid w:val="00D23862"/>
    <w:rsid w:val="00D27798"/>
    <w:rsid w:val="00D426AC"/>
    <w:rsid w:val="00D51E4C"/>
    <w:rsid w:val="00D5604A"/>
    <w:rsid w:val="00D57D7F"/>
    <w:rsid w:val="00D64EB6"/>
    <w:rsid w:val="00D70D9D"/>
    <w:rsid w:val="00D75FA3"/>
    <w:rsid w:val="00D7753B"/>
    <w:rsid w:val="00D8256E"/>
    <w:rsid w:val="00D90A8D"/>
    <w:rsid w:val="00D9304A"/>
    <w:rsid w:val="00D943BB"/>
    <w:rsid w:val="00D968FC"/>
    <w:rsid w:val="00DA02C4"/>
    <w:rsid w:val="00DA24D7"/>
    <w:rsid w:val="00DA6076"/>
    <w:rsid w:val="00DB3264"/>
    <w:rsid w:val="00DB644A"/>
    <w:rsid w:val="00DD0835"/>
    <w:rsid w:val="00DE3436"/>
    <w:rsid w:val="00DF6969"/>
    <w:rsid w:val="00DF78E0"/>
    <w:rsid w:val="00DF7EBA"/>
    <w:rsid w:val="00E15699"/>
    <w:rsid w:val="00E1628A"/>
    <w:rsid w:val="00E16E41"/>
    <w:rsid w:val="00E23218"/>
    <w:rsid w:val="00E30824"/>
    <w:rsid w:val="00E30CC2"/>
    <w:rsid w:val="00E464D3"/>
    <w:rsid w:val="00E61637"/>
    <w:rsid w:val="00E72CC2"/>
    <w:rsid w:val="00E740C8"/>
    <w:rsid w:val="00E808B8"/>
    <w:rsid w:val="00E80CBC"/>
    <w:rsid w:val="00EC23FE"/>
    <w:rsid w:val="00EC2AA7"/>
    <w:rsid w:val="00EC5346"/>
    <w:rsid w:val="00ED426D"/>
    <w:rsid w:val="00ED541D"/>
    <w:rsid w:val="00EE0AE7"/>
    <w:rsid w:val="00EF3C7A"/>
    <w:rsid w:val="00F016ED"/>
    <w:rsid w:val="00F01B86"/>
    <w:rsid w:val="00F21281"/>
    <w:rsid w:val="00F37190"/>
    <w:rsid w:val="00F40317"/>
    <w:rsid w:val="00F429C6"/>
    <w:rsid w:val="00F44EC1"/>
    <w:rsid w:val="00F4729D"/>
    <w:rsid w:val="00F5010B"/>
    <w:rsid w:val="00F56D25"/>
    <w:rsid w:val="00F578AD"/>
    <w:rsid w:val="00F623E3"/>
    <w:rsid w:val="00F72141"/>
    <w:rsid w:val="00F72535"/>
    <w:rsid w:val="00F85135"/>
    <w:rsid w:val="00F86B56"/>
    <w:rsid w:val="00FB32C3"/>
    <w:rsid w:val="00FC17DD"/>
    <w:rsid w:val="00FC28B3"/>
    <w:rsid w:val="00FC587E"/>
    <w:rsid w:val="00FD0C44"/>
    <w:rsid w:val="00FE07AA"/>
    <w:rsid w:val="00FE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1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5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E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E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5E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E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5E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5ED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5E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5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5E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C5E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5E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C5E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5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C5E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5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5ED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5E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5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5E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5E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4C5EDC"/>
    <w:rPr>
      <w:b/>
      <w:bCs/>
    </w:rPr>
  </w:style>
  <w:style w:type="character" w:styleId="a9">
    <w:name w:val="Emphasis"/>
    <w:basedOn w:val="a0"/>
    <w:uiPriority w:val="20"/>
    <w:qFormat/>
    <w:rsid w:val="004C5EDC"/>
    <w:rPr>
      <w:i/>
      <w:iCs/>
    </w:rPr>
  </w:style>
  <w:style w:type="paragraph" w:styleId="aa">
    <w:name w:val="No Spacing"/>
    <w:uiPriority w:val="1"/>
    <w:qFormat/>
    <w:rsid w:val="004C5EDC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4C5E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5E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5ED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C5E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C5ED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C5ED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C5ED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C5ED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C5ED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C5ED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C5EDC"/>
    <w:pPr>
      <w:outlineLvl w:val="9"/>
    </w:pPr>
  </w:style>
  <w:style w:type="character" w:customStyle="1" w:styleId="ac">
    <w:name w:val="Абзац списка Знак"/>
    <w:link w:val="ab"/>
    <w:uiPriority w:val="34"/>
    <w:rsid w:val="00A2026E"/>
    <w:rPr>
      <w:rFonts w:ascii="Calibri" w:eastAsia="Calibri" w:hAnsi="Calibri" w:cs="Times New Roman"/>
    </w:rPr>
  </w:style>
  <w:style w:type="table" w:styleId="af5">
    <w:name w:val="Table Grid"/>
    <w:basedOn w:val="a1"/>
    <w:uiPriority w:val="59"/>
    <w:rsid w:val="009123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rsid w:val="00FC17DD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FC17D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8">
    <w:name w:val="Hyperlink"/>
    <w:rsid w:val="00FC17DD"/>
    <w:rPr>
      <w:color w:val="08398B"/>
      <w:u w:val="single"/>
    </w:rPr>
  </w:style>
  <w:style w:type="paragraph" w:styleId="af9">
    <w:name w:val="Normal (Web)"/>
    <w:basedOn w:val="a"/>
    <w:link w:val="afa"/>
    <w:uiPriority w:val="99"/>
    <w:unhideWhenUsed/>
    <w:rsid w:val="00832A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82AF6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2A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9D056B"/>
    <w:pPr>
      <w:widowControl w:val="0"/>
      <w:tabs>
        <w:tab w:val="left" w:pos="708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бычный (веб) Знак"/>
    <w:link w:val="af9"/>
    <w:uiPriority w:val="99"/>
    <w:rsid w:val="009D05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1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5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E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E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5E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E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5E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5ED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5E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5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5E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C5E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5E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C5E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5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C5E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5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5ED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5E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5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5E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5E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4C5EDC"/>
    <w:rPr>
      <w:b/>
      <w:bCs/>
    </w:rPr>
  </w:style>
  <w:style w:type="character" w:styleId="a9">
    <w:name w:val="Emphasis"/>
    <w:basedOn w:val="a0"/>
    <w:uiPriority w:val="20"/>
    <w:qFormat/>
    <w:rsid w:val="004C5EDC"/>
    <w:rPr>
      <w:i/>
      <w:iCs/>
    </w:rPr>
  </w:style>
  <w:style w:type="paragraph" w:styleId="aa">
    <w:name w:val="No Spacing"/>
    <w:uiPriority w:val="1"/>
    <w:qFormat/>
    <w:rsid w:val="004C5EDC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4C5E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5E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5ED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C5E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C5ED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C5ED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C5ED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C5ED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C5ED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C5ED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C5EDC"/>
    <w:pPr>
      <w:outlineLvl w:val="9"/>
    </w:pPr>
  </w:style>
  <w:style w:type="character" w:customStyle="1" w:styleId="ac">
    <w:name w:val="Абзац списка Знак"/>
    <w:link w:val="ab"/>
    <w:uiPriority w:val="34"/>
    <w:rsid w:val="00A2026E"/>
    <w:rPr>
      <w:rFonts w:ascii="Calibri" w:eastAsia="Calibri" w:hAnsi="Calibri" w:cs="Times New Roman"/>
    </w:rPr>
  </w:style>
  <w:style w:type="table" w:styleId="af5">
    <w:name w:val="Table Grid"/>
    <w:basedOn w:val="a1"/>
    <w:uiPriority w:val="59"/>
    <w:rsid w:val="009123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rsid w:val="00FC17DD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FC17D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8">
    <w:name w:val="Hyperlink"/>
    <w:rsid w:val="00FC17DD"/>
    <w:rPr>
      <w:color w:val="08398B"/>
      <w:u w:val="single"/>
    </w:rPr>
  </w:style>
  <w:style w:type="paragraph" w:styleId="af9">
    <w:name w:val="Normal (Web)"/>
    <w:basedOn w:val="a"/>
    <w:link w:val="afa"/>
    <w:uiPriority w:val="99"/>
    <w:unhideWhenUsed/>
    <w:rsid w:val="00832A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82AF6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2A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9D056B"/>
    <w:pPr>
      <w:widowControl w:val="0"/>
      <w:tabs>
        <w:tab w:val="left" w:pos="708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бычный (веб) Знак"/>
    <w:link w:val="af9"/>
    <w:uiPriority w:val="99"/>
    <w:rsid w:val="009D05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5profo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ektoria.online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eba.ru/pro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ukar.by/profte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CF53-B2C2-46C8-9EB8-04ABDB30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12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ЦО</dc:creator>
  <cp:lastModifiedBy>Admin</cp:lastModifiedBy>
  <cp:revision>7</cp:revision>
  <dcterms:created xsi:type="dcterms:W3CDTF">2020-04-27T07:58:00Z</dcterms:created>
  <dcterms:modified xsi:type="dcterms:W3CDTF">2020-12-15T03:56:00Z</dcterms:modified>
</cp:coreProperties>
</file>